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D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bookmarkStart w:id="0" w:name="_GoBack"/>
            <w:bookmarkEnd w:id="0"/>
            <w:r w:rsidR="00B328E6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D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D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Минтруда России от 04.08.2015 N 539н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профессионального стандарта "Специалист в оценочной деятельности"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27.08.2015 N 38720)</w:t>
            </w:r>
          </w:p>
          <w:p w:rsidR="00000000" w:rsidRDefault="002D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D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09.09.2015</w:t>
            </w:r>
          </w:p>
          <w:p w:rsidR="00000000" w:rsidRDefault="002D5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D5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2D5630">
      <w:pPr>
        <w:pStyle w:val="ConsPlusNormal"/>
        <w:jc w:val="both"/>
        <w:outlineLvl w:val="0"/>
      </w:pPr>
    </w:p>
    <w:p w:rsidR="00000000" w:rsidRDefault="002D5630">
      <w:pPr>
        <w:pStyle w:val="ConsPlusNormal"/>
        <w:outlineLvl w:val="0"/>
      </w:pPr>
      <w:bookmarkStart w:id="1" w:name="Par1"/>
      <w:bookmarkEnd w:id="1"/>
      <w:r>
        <w:t>Зарегистрировано в Минюсте России 27 августа 2015 г. N 38720</w:t>
      </w:r>
    </w:p>
    <w:p w:rsidR="00000000" w:rsidRDefault="002D56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ТРУДА И СОЦИАЛЬНОЙ ЗАЩИТЫ РОССИЙСКОЙ ФЕДЕРАЦИИ</w:t>
      </w: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4 августа 2015 г. N 539н</w:t>
      </w: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ПРОФЕССИОНАЛЬНОГО СТАНДАРТА</w:t>
      </w: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"СПЕЦИАЛИСТ В ОЦЕНОЧНОЙ ДЕЯТЕЛЬНОСТИ"</w:t>
      </w: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ind w:firstLine="540"/>
        <w:jc w:val="both"/>
      </w:pPr>
      <w:r>
        <w:t>В соответствии с пунктом 16 Правил разработки, утверждения и применения профессиональных стандартов, утвержденных постановлением Правитель</w:t>
      </w:r>
      <w:r>
        <w:t>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00000" w:rsidRDefault="002D5630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"Специалист в оценочной деятельности".</w:t>
      </w: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right"/>
      </w:pPr>
      <w:r>
        <w:t>Министр</w:t>
      </w:r>
    </w:p>
    <w:p w:rsidR="00000000" w:rsidRDefault="002D5630">
      <w:pPr>
        <w:pStyle w:val="ConsPlusNormal"/>
        <w:jc w:val="right"/>
      </w:pPr>
      <w:r>
        <w:t>М.А.ТОПИЛИН</w:t>
      </w: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right"/>
        <w:outlineLvl w:val="0"/>
      </w:pPr>
      <w:bookmarkStart w:id="2" w:name="Par22"/>
      <w:bookmarkEnd w:id="2"/>
      <w:r>
        <w:t>Утвержден</w:t>
      </w:r>
    </w:p>
    <w:p w:rsidR="00000000" w:rsidRDefault="002D5630">
      <w:pPr>
        <w:pStyle w:val="ConsPlusNormal"/>
        <w:jc w:val="right"/>
      </w:pPr>
      <w:r>
        <w:t>приказом Министерства труда</w:t>
      </w:r>
    </w:p>
    <w:p w:rsidR="00000000" w:rsidRDefault="002D5630">
      <w:pPr>
        <w:pStyle w:val="ConsPlusNormal"/>
        <w:jc w:val="right"/>
      </w:pPr>
      <w:r>
        <w:t>и социальной защиты</w:t>
      </w:r>
    </w:p>
    <w:p w:rsidR="00000000" w:rsidRDefault="002D5630">
      <w:pPr>
        <w:pStyle w:val="ConsPlusNormal"/>
        <w:jc w:val="right"/>
      </w:pPr>
      <w:r>
        <w:t>Российской Федерации</w:t>
      </w:r>
    </w:p>
    <w:p w:rsidR="00000000" w:rsidRDefault="002D5630">
      <w:pPr>
        <w:pStyle w:val="ConsPlusNormal"/>
        <w:jc w:val="right"/>
      </w:pPr>
      <w:r>
        <w:t>от 4 августа 2015 г. N 539н</w:t>
      </w: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ПРОФЕССИОНАЛЬНЫЙ СТАНДАРТ</w:t>
      </w: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2D563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СПЕЦИАЛИСТ В ОЦЕНОЧНОЙ ДЕЯТЕЛЬНОСТИ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91"/>
        <w:gridCol w:w="2048"/>
      </w:tblGrid>
      <w:tr w:rsidR="00000000">
        <w:tc>
          <w:tcPr>
            <w:tcW w:w="7591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553</w:t>
            </w:r>
          </w:p>
        </w:tc>
      </w:tr>
      <w:tr w:rsidR="00000000">
        <w:tc>
          <w:tcPr>
            <w:tcW w:w="75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04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center"/>
        <w:outlineLvl w:val="1"/>
      </w:pPr>
      <w:bookmarkStart w:id="4" w:name="Par37"/>
      <w:bookmarkEnd w:id="4"/>
      <w:r>
        <w:t>I. Общие сведения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98"/>
        <w:gridCol w:w="426"/>
        <w:gridCol w:w="1215"/>
      </w:tblGrid>
      <w:tr w:rsidR="00000000">
        <w:tc>
          <w:tcPr>
            <w:tcW w:w="799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Деятельность по определению стоимостей (цен), оценка объектов гражданских прав, обязательств, убытков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08.025</w:t>
            </w:r>
          </w:p>
        </w:tc>
      </w:tr>
      <w:tr w:rsidR="00000000">
        <w:tc>
          <w:tcPr>
            <w:tcW w:w="799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2"/>
      </w:pPr>
      <w:bookmarkStart w:id="5" w:name="Par46"/>
      <w:bookmarkEnd w:id="5"/>
      <w:r>
        <w:t>Основная цель вида профессиональной деятельности: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(цен), оценка объектов гражданских прав, обязательств, убытков; составление итогового документа; организация процесса определения стоимостей (цен), оценки объектов гражданских прав, обязательств, убытков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2"/>
      </w:pPr>
      <w:bookmarkStart w:id="6" w:name="Par50"/>
      <w:bookmarkEnd w:id="6"/>
      <w:r>
        <w:t>Группа занятий: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3598"/>
        <w:gridCol w:w="1161"/>
        <w:gridCol w:w="3686"/>
      </w:tblGrid>
      <w:tr w:rsidR="0000000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1120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00000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1223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Руководители по научным исследованиям и разработкам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2414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Оценщики и эксперты</w:t>
            </w:r>
          </w:p>
        </w:tc>
      </w:tr>
      <w:tr w:rsidR="0000000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3314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Техники-статисти</w:t>
            </w:r>
            <w:r>
              <w:t>ки и персонал родственных занятий, связанных с проведением математических расчетов и вычислений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119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 xml:space="preserve">(код ОКЗ </w:t>
            </w:r>
            <w:hyperlink w:anchor="Par2813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59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2"/>
      </w:pPr>
      <w:bookmarkStart w:id="7" w:name="Par69"/>
      <w:bookmarkEnd w:id="7"/>
      <w:r>
        <w:t>Отнесение к видам экономической деятельности: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8082"/>
      </w:tblGrid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70.22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Услуги консультативные в области управления предприятием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72.20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Услуги, связанные с научными исследованиями и экспериментальными разработками в области общественных и гуманитарных наук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73.20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Исследовани</w:t>
            </w:r>
            <w:r>
              <w:t>е конъюнктуры рынка и изучение общественного мнения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74.90.2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Деятельность, направленная на установление рыночной или иной стоимости (оценочная деятельность), кроме оценки, связанной с недвижимым имуществом или страхованием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74.90.21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Деятельность, направленная на установление рыночной или иной стоимости отдельных материальных объектов (вещей)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74.90.22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Деятельность, направленная на установление рыночной или иной стоимости совокупности вещей, составляющих имущество лица, в том числе иму</w:t>
            </w:r>
            <w:r>
              <w:t>щество определенного вида (движимое или недвижимое, в том числе предприятия)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74.90.23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Деятельность,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74.</w:t>
            </w:r>
            <w:r>
              <w:t>90.24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Деятельность, направленная на установление рыночной или иной стоимости прав требования, обязательств (долгов)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74.90.25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Деятельность, направленная на установление рыночной или иной стоимости работ, услуг, информации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74.90.26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Деятельность, направленн</w:t>
            </w:r>
            <w:r>
              <w:t>ая на установление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84.11.8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Управление имуществом, находящимся в государственной</w:t>
            </w:r>
            <w:r>
              <w:t xml:space="preserve"> собственности</w:t>
            </w:r>
          </w:p>
        </w:tc>
      </w:tr>
      <w:tr w:rsidR="00000000">
        <w:tc>
          <w:tcPr>
            <w:tcW w:w="15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 xml:space="preserve">(код ОКВЭД </w:t>
            </w:r>
            <w:hyperlink w:anchor="Par2814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08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center"/>
        <w:outlineLvl w:val="1"/>
      </w:pPr>
      <w:bookmarkStart w:id="8" w:name="Par96"/>
      <w:bookmarkEnd w:id="8"/>
      <w:r>
        <w:t>II. Описание трудовых функций, входящих</w:t>
      </w:r>
    </w:p>
    <w:p w:rsidR="00000000" w:rsidRDefault="002D5630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000000" w:rsidRDefault="002D5630">
      <w:pPr>
        <w:pStyle w:val="ConsPlusNormal"/>
        <w:jc w:val="center"/>
      </w:pPr>
      <w:r>
        <w:lastRenderedPageBreak/>
        <w:t>профессиональной деятельности)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2011"/>
        <w:gridCol w:w="1050"/>
        <w:gridCol w:w="3282"/>
        <w:gridCol w:w="1018"/>
        <w:gridCol w:w="1779"/>
      </w:tblGrid>
      <w:tr w:rsidR="00000000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A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Вспомогательная деятельность при определении стоимостей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Проведение вспомогательных работ при определении стоимостей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Осмотр и фотографирование объектов для определения стоимостей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B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объектов I категории сложности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серийно выпускаемых в настоящее время транспортных средств (далее - транспортные средства 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массово (серийно) представленного движимого имущества (движимого имущества 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недвижимого имущества, за исключением недвижимого имущества, относящегося ко II и к III категориям сложности (далее - недвижимое имущество 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предприятий, за исключением относящи</w:t>
            </w:r>
            <w:r>
              <w:t>хся ко II и к III категориям сложности (далее - предприятия 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культурных ценностей, возраст которых не превышает пятидесяти лет (культурных ценностей 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C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Определение стоимостей объектов II категории </w:t>
            </w:r>
            <w:r>
              <w:lastRenderedPageBreak/>
              <w:t>сложности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Определение стоимостей транспортных средств, выпускаемых ограниченными сериями, а также тех, выпуск </w:t>
            </w:r>
            <w:r>
              <w:lastRenderedPageBreak/>
              <w:t>которых прекращен не более тридцати лет назад (далее - транспортные средства II категории сложности</w:t>
            </w:r>
            <w:r>
              <w:t>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>C/01.7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движимого имущества, выпущенного ограниченными сериями, а также извлеченных (добытых из недр) полезных ископаемых и сырья (далее - движимое имущество 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месторождений полезных ископаемых, участков недр и прав, связанных с ними (далее - недвижимое имущество 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предприятий добывающих отраслей, многопрофильных холдингов, за исключе</w:t>
            </w:r>
            <w:r>
              <w:t>нием предприятий, относящихся к III категории сложности (далее - предприятия 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интеллектуальной собственности, за исключением интеллектуальной собственности, относящейся к III категории сложности (далее - интеллектуальная собственность I и 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культурных це</w:t>
            </w:r>
            <w:r>
              <w:t>нностей, возраст которых более пятидесяти лет, но не более ста лет (далее - культурные ценности 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D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кадастровой стоимости объектов недвижимости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кадастровой стоимости земельных участков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кадастровой стоимости объектов капитального строительства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E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Определение стоимостей </w:t>
            </w:r>
            <w:r>
              <w:lastRenderedPageBreak/>
              <w:t>объектов III категории сложности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Определение стоимостей транспортных средств, выпуск </w:t>
            </w:r>
            <w:r>
              <w:lastRenderedPageBreak/>
              <w:t>которых прекращен более тридцати лет назад, и уникальных транспортных средств (далее - транспортные средства III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>E/01.8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уникального и представленного в единичных образцах движимого имущества (далее - движимое имущество III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E/02.8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земель особо охраняемых территорий и объектов, памятников архитектуры и об</w:t>
            </w:r>
            <w:r>
              <w:t>ъектов культурного наследия (относящихся к недвижимому имуществу) и прав, связанных с ними (далее - недвижимое имущество III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E/03.8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кредитных и некредитных финансовых организаций, транснациональных организац</w:t>
            </w:r>
            <w:r>
              <w:t>ий (далее - организации III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E/04.8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произведений науки, литературы и искусства, исполнений, фонограмм, сообщений в эфир или по кабелю радио- или телепередач (далее - интеллектуальная собственность III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E/05.8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культурных ц</w:t>
            </w:r>
            <w:r>
              <w:t>енностей, возраст которых превышает сто лет (далее - культурные ценности III категории сложности)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E/06.8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Руководство группой специалистов при определении стоимостей объектов (по направлениям)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E/07.8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F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Экспертиза/проверка при определении стоимостей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Экспертиза/проверка итогового документа об определении стоимостей (по направлениям)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F/01.8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G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Методологическая и научно-исследовательская деятельность в области определения стоимостей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Методологическая деятельность в области определения стоимостей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G/01.8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Научные исследования в области определения стоимостей, организация их выполнения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G/02.8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  <w:tr w:rsidR="0000000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H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Управление структурным подразделением или оценочной организацией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Организация процесса определения стоимостей и контроль деятельности работников в структурном подразделении или в оценочной организации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H/01.8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Организация аттестации (оценка квалификации) и контроль повышения профессионального уровня работников в структурном подразделении или в оценочной организации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H/02.8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center"/>
        <w:outlineLvl w:val="1"/>
      </w:pPr>
      <w:bookmarkStart w:id="9" w:name="Par196"/>
      <w:bookmarkEnd w:id="9"/>
      <w:r>
        <w:t>III. Характеристика обобщенных трудовых функций</w:t>
      </w: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10" w:name="Par198"/>
      <w:bookmarkEnd w:id="10"/>
      <w:r>
        <w:t>3.1. Обобщенная</w:t>
      </w:r>
      <w:r>
        <w:t xml:space="preserve">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Вспомогательная деятельность при определении стоимостей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1473"/>
        <w:gridCol w:w="6093"/>
      </w:tblGrid>
      <w:tr w:rsidR="00000000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Ассистент специалиста</w:t>
            </w:r>
          </w:p>
          <w:p w:rsidR="00000000" w:rsidRDefault="002D5630">
            <w:pPr>
              <w:pStyle w:val="ConsPlusNormal"/>
            </w:pPr>
            <w:r>
              <w:t>Ассистент оценщика</w:t>
            </w:r>
          </w:p>
          <w:p w:rsidR="00000000" w:rsidRDefault="002D5630">
            <w:pPr>
              <w:pStyle w:val="ConsPlusNormal"/>
            </w:pPr>
            <w:r>
              <w:t>Ассистент эксперта по определению стоимостей</w:t>
            </w:r>
          </w:p>
          <w:p w:rsidR="00000000" w:rsidRDefault="002D5630">
            <w:pPr>
              <w:pStyle w:val="ConsPlusNormal"/>
            </w:pPr>
            <w:r>
              <w:t>Помощник специалиста</w:t>
            </w:r>
          </w:p>
          <w:p w:rsidR="00000000" w:rsidRDefault="002D5630">
            <w:pPr>
              <w:pStyle w:val="ConsPlusNormal"/>
            </w:pPr>
            <w:r>
              <w:t>Помощник оценщика</w:t>
            </w:r>
          </w:p>
          <w:p w:rsidR="00000000" w:rsidRDefault="002D5630">
            <w:pPr>
              <w:pStyle w:val="ConsPlusNormal"/>
            </w:pPr>
            <w:r>
              <w:t>Помощник эксперта по определению стоимостей</w:t>
            </w:r>
          </w:p>
        </w:tc>
      </w:tr>
      <w:tr w:rsidR="0000000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000000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outlineLvl w:val="3"/>
            </w:pPr>
            <w:bookmarkStart w:id="11" w:name="Par236"/>
            <w:bookmarkEnd w:id="11"/>
            <w:r>
              <w:t>Дополнительные характеристики</w:t>
            </w:r>
          </w:p>
        </w:tc>
      </w:tr>
      <w:tr w:rsidR="00000000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ОКЗ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3314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000000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ЕКС </w:t>
            </w:r>
            <w:hyperlink w:anchor="Par2815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Оценщик</w:t>
            </w:r>
          </w:p>
        </w:tc>
      </w:tr>
      <w:tr w:rsidR="00000000"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ОКПДТР </w:t>
            </w:r>
            <w:hyperlink w:anchor="Par2816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25419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Оценщик</w:t>
            </w:r>
          </w:p>
        </w:tc>
      </w:tr>
      <w:tr w:rsidR="00000000"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Оценщик (эксперт по оценке имущества)</w:t>
            </w:r>
          </w:p>
        </w:tc>
      </w:tr>
      <w:tr w:rsidR="00000000"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ОКСО </w:t>
            </w:r>
            <w:hyperlink w:anchor="Par2817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Финансы и кредит</w:t>
            </w:r>
          </w:p>
        </w:tc>
      </w:tr>
      <w:tr w:rsidR="00000000"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Бухгалтерский учет, анализ и аудит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12" w:name="Par257"/>
      <w:bookmarkEnd w:id="12"/>
      <w:r>
        <w:t>3.1.1.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Проведение вспомогательных работ при определении стоимостей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A/01.5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7827"/>
      </w:tblGrid>
      <w:tr w:rsidR="00000000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Сбор информации об оцениваемых объектах и их аналогах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 структурирование параметров объектов, влияющих на их стоимость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Выполнение промежуточных расчетов при определении стоимостей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стоимостей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Осуществление технических работ по верстке итогового документа об </w:t>
            </w:r>
            <w:r>
              <w:lastRenderedPageBreak/>
              <w:t>определении стоимостей</w:t>
            </w:r>
          </w:p>
        </w:tc>
      </w:tr>
      <w:tr w:rsidR="00000000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объекты для определения стоимостей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объектов для определения стоимостей и их аналогов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промежуточных расчетов при определении стоимостей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</w:t>
            </w:r>
            <w:r>
              <w:t>ые от заказчика и третьих лиц в ходе определения стоимостей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Составлять и брошюровать итоговый документ об определении стоимостей в виде отчета, сметы, заключения</w:t>
            </w:r>
          </w:p>
        </w:tc>
      </w:tr>
      <w:tr w:rsidR="00000000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</w:t>
            </w:r>
            <w:r>
              <w:t>ти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методологии и правила определения стоимостей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 и трудового законодательства Российской Федерации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разглашать материа</w:t>
            </w:r>
            <w:r>
              <w:t>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дискредитируют</w:t>
            </w:r>
            <w:r>
              <w:t xml:space="preserve">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13" w:name="Par312"/>
      <w:bookmarkEnd w:id="13"/>
      <w:r>
        <w:t>3.1.2.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Осмотр и фотографирование объектов для определения стоимостей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A/02.5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7419"/>
      </w:tblGrid>
      <w:tr w:rsidR="00000000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объектов для определения стоимостей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Фо</w:t>
            </w:r>
            <w:r>
              <w:t>тографирование объектов для определения стоимостей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объектов для определения стоимостей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окружения и условий эксплуатации объектов для определения стоимостей</w:t>
            </w:r>
          </w:p>
        </w:tc>
      </w:tr>
      <w:tr w:rsidR="00000000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фотоаппаратуру,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объекты для определения стоимостей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объектов для определения стоимостей при фотографировании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Письменно фиксировать состояние и особенности объектов для определения стоимостей</w:t>
            </w:r>
          </w:p>
        </w:tc>
      </w:tr>
      <w:tr w:rsidR="00000000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методологии и правила определения стоимостей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</w:t>
            </w:r>
            <w:r>
              <w:t>ния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 и трудового законодательства Российской Федерации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определение стоимостей объективно и беспристрастно, без уче</w:t>
            </w:r>
            <w:r>
              <w:t>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lastRenderedPageBreak/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создават</w:t>
            </w:r>
            <w:r>
              <w:t>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допускать клевету и распространение</w:t>
            </w:r>
            <w:r>
              <w:t xml:space="preserve">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14" w:name="Par364"/>
      <w:bookmarkEnd w:id="14"/>
      <w:r>
        <w:t>3.2. Обобщенная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объектов I категории сложности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7396"/>
      </w:tblGrid>
      <w:tr w:rsidR="00000000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Специалист</w:t>
            </w:r>
          </w:p>
          <w:p w:rsidR="00000000" w:rsidRDefault="002D5630">
            <w:pPr>
              <w:pStyle w:val="ConsPlusNormal"/>
            </w:pPr>
            <w:r>
              <w:t>Оценщик</w:t>
            </w:r>
          </w:p>
          <w:p w:rsidR="00000000" w:rsidRDefault="002D5630">
            <w:pPr>
              <w:pStyle w:val="ConsPlusNormal"/>
            </w:pPr>
            <w:r>
              <w:t>Эксперт по определению стоимостей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7387"/>
      </w:tblGrid>
      <w:tr w:rsidR="0000000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Высшее образование - бакалавриат - непрофильное и дополнительное профессиональное образование</w:t>
            </w:r>
          </w:p>
          <w:p w:rsidR="00000000" w:rsidRDefault="002D5630">
            <w:pPr>
              <w:pStyle w:val="ConsPlusNormal"/>
            </w:pPr>
            <w:r>
              <w:t>Программы профессиональной переподготовки в сфере определения стоимостей (оценки), программы повышения квалификации по соответствующему направлению с учетом специ</w:t>
            </w:r>
            <w:r>
              <w:t>ализации</w:t>
            </w:r>
          </w:p>
        </w:tc>
      </w:tr>
      <w:tr w:rsidR="0000000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 менее одного года в сфере определения стоимостей (оценки)</w:t>
            </w:r>
          </w:p>
        </w:tc>
      </w:tr>
      <w:tr w:rsidR="0000000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00000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15" w:name="Par401"/>
      <w:bookmarkEnd w:id="15"/>
      <w:r>
        <w:t>Дополнительные характеристики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468"/>
        <w:gridCol w:w="6047"/>
      </w:tblGrid>
      <w:tr w:rsidR="00000000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ОКЗ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3417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Оценщики</w:t>
            </w:r>
          </w:p>
        </w:tc>
      </w:tr>
      <w:tr w:rsidR="00000000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ЕКС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Аналитик</w:t>
            </w:r>
          </w:p>
        </w:tc>
      </w:tr>
      <w:tr w:rsidR="00000000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Специалист по автотехнической экспертизе (эксперт-автотехник)</w:t>
            </w:r>
          </w:p>
        </w:tc>
      </w:tr>
      <w:tr w:rsidR="00000000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</w:t>
            </w:r>
          </w:p>
        </w:tc>
      </w:tr>
      <w:tr w:rsidR="00000000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ОКПДТР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25419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(эксперт по оценке имущества)</w:t>
            </w:r>
          </w:p>
        </w:tc>
      </w:tr>
      <w:tr w:rsidR="00000000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ОКСО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Финансы (по отраслям)</w:t>
            </w:r>
          </w:p>
        </w:tc>
      </w:tr>
      <w:tr w:rsidR="00000000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Экономика и управление на предприятии (по отраслям)</w:t>
            </w:r>
          </w:p>
        </w:tc>
      </w:tr>
      <w:tr w:rsidR="00000000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080109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Бухгалтерский учет, анализ и аудит</w:t>
            </w:r>
          </w:p>
        </w:tc>
      </w:tr>
      <w:tr w:rsidR="00000000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080114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Земельно-имущественные отношения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16" w:name="Par433"/>
      <w:bookmarkEnd w:id="16"/>
      <w:r>
        <w:t>3.2.1.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серийно выпускаемых в настоящее время транспортных средств (далее - транспортные средства 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B/01.6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</w:t>
            </w:r>
            <w:r>
              <w:t>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7591"/>
      </w:tblGrid>
      <w:tr w:rsidR="00000000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транспортных средствах I категории сложности и совокупности прав на них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Установление технических и правовых параметров, влияющих на стоимость транспортных средств </w:t>
            </w:r>
            <w:r>
              <w:t>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технического состояния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объектов-аналогов к транспортн</w:t>
            </w:r>
            <w:r>
              <w:t>ым средствам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Составление итогового документа об определении </w:t>
            </w:r>
            <w:r>
              <w:t>стоимостей транспортных средств I категории сложности в виде отчета, сметы, заключения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стоимостей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транспортных средств I категории сложности в переговорах с заказчиками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</w:t>
            </w:r>
            <w:r>
              <w:t xml:space="preserve"> определение стоимостей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транспортные средства I категории сложности и отражать состояние и особенности транспортных средств I категории сложности при фотографировании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</w:t>
            </w:r>
            <w:r>
              <w:t>ующие факторы транспортных средств I категории сложности и их аналогов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транспортных средств I категории сложности при их описании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</w:t>
            </w:r>
            <w:r>
              <w:t>ления стоимостей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Конструкция транспортных средств I категории сложности, принципы их раб</w:t>
            </w:r>
            <w:r>
              <w:t>оты, возможные повреждения и причины их возникновения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ремонта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транспортных средств I категории сложности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Основы налогового законодательства Российской </w:t>
            </w:r>
            <w:r>
              <w:t>Федерации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 и трудового законодательства Российской Федерации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</w:t>
            </w:r>
            <w:r>
              <w:t>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</w:t>
            </w:r>
            <w:r>
              <w:t xml:space="preserve">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17" w:name="Par509"/>
      <w:bookmarkEnd w:id="17"/>
      <w:r>
        <w:t>3.2.2.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массово (серийно) представленного движим</w:t>
            </w:r>
            <w:r>
              <w:t>ого имущества (движимого имущества 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B/02.6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7437"/>
      </w:tblGrid>
      <w:tr w:rsidR="00000000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движимом имуществе I категории сложности и совокупности прав на него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движимого имущества I кат</w:t>
            </w:r>
            <w:r>
              <w:t>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состояния (в том числе технического)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движ</w:t>
            </w:r>
            <w:r>
              <w:t>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</w:t>
            </w:r>
            <w:r>
              <w:t>и стоимостей движимого имущества I категории сложности в виде отчета, сметы, заключения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стоимостей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движимого имущества I категории сложности в переговорах с заказчиками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Использовать установленную форму при составлении задания на </w:t>
            </w:r>
            <w:r>
              <w:t>определение стоимостей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движимое имущество I категории сложности и отражать его состояние и особенности при фотографировании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Пользоваться источниками информации, выявлять и отображать ценообразующие факторы объектов движимого имущества </w:t>
            </w:r>
            <w:r>
              <w:t>I категории сложности и их аналогов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объектов движимого имущества I категории сложности при их описании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</w:t>
            </w:r>
            <w:r>
              <w:t>ения стоимостей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движимого имущества I категории сл</w:t>
            </w:r>
            <w:r>
              <w:t>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износа и ремонта на стоимость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движимого имущества I категории сложности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</w:t>
            </w:r>
            <w:r>
              <w:t>ика делового общения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 и трудового законодательства Российской Федерации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определение стоимостей объекти</w:t>
            </w:r>
            <w:r>
              <w:t>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</w:t>
            </w:r>
            <w:r>
              <w:t xml:space="preserve">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18" w:name="Par585"/>
      <w:bookmarkEnd w:id="18"/>
      <w:r>
        <w:t>3.2.3.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недвижимого имущества, за исключением не</w:t>
            </w:r>
            <w:r>
              <w:t>движимого имущества, относящегося ко II и к III категориям сложности (далее - недвижимое имущество 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B/03.6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1"/>
        <w:gridCol w:w="7408"/>
      </w:tblGrid>
      <w:tr w:rsidR="00000000"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</w:t>
            </w:r>
            <w:r>
              <w:t xml:space="preserve">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недвижимом имуществе I категории сложности и совокупности прав на него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состояния (в том числе технического)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недвижимого имущества I категории с</w:t>
            </w:r>
            <w:r>
              <w:t>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</w:t>
            </w:r>
            <w:r>
              <w:t>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недвижимого имущества I категории сложности в виде отчета, сметы, заключения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</w:t>
            </w:r>
            <w:r>
              <w:t>аказчика и третьих лиц в ходе определения стоимостей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недвижимого имущества I категории сложности в переговорах с заказчиками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Идентифицировать недвижимое имущество I категории </w:t>
            </w:r>
            <w:r>
              <w:t>сложности и отражать его состояние и особенности при фотографировании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недвижимого имущества I категории сложности и его аналогов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недвижимого имущества I категории сложности при его описании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недвижимого имущества I категории сло</w:t>
            </w:r>
            <w:r>
              <w:t>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</w:t>
            </w:r>
            <w:r>
              <w:t xml:space="preserve"> знания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износа и ремонта на стоимость недвижимого имущества I кат</w:t>
            </w:r>
            <w:r>
              <w:t>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недвижимого имущества I категории сложности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 и трудового законодательства Российской Федерации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информации, сог</w:t>
            </w:r>
            <w:r>
              <w:t>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 и не игнори</w:t>
            </w:r>
            <w:r>
              <w:t>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 xml:space="preserve">- не создавать конфликтные ситуации на рабочем месте и в отношениях с </w:t>
            </w:r>
            <w:r>
              <w:lastRenderedPageBreak/>
              <w:t>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допускать клевету и ра</w:t>
            </w:r>
            <w:r>
              <w:t>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19" w:name="Par661"/>
      <w:bookmarkEnd w:id="19"/>
      <w:r>
        <w:t>3.2.4.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предприятий, за исключением относящихся ко II и к III категориям сложности (далее - предприятия 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</w:t>
            </w:r>
            <w:r>
              <w:t>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B/04.6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7478"/>
      </w:tblGrid>
      <w:tr w:rsidR="00000000"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предприятии I категории сложности и совокупности прав на него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имущества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предприятий I категории сложно</w:t>
            </w:r>
            <w:r>
              <w:t>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состояния (в том числе технического состояния активов)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предприятий I категории</w:t>
            </w:r>
            <w:r>
              <w:t xml:space="preserve">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полученного результата стоимостей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</w:t>
            </w:r>
            <w:r>
              <w:t>оимостей предприятий I категории сложности в виде отчета, сметы, заключения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стоимостей предприятий I категории сложности</w:t>
            </w:r>
          </w:p>
        </w:tc>
      </w:tr>
      <w:tr w:rsidR="00000000"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предприятий I категории сложности в переговорах с заказчиками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</w:t>
            </w:r>
            <w:r>
              <w:t>ние стоимостей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активы предприятий I категории сложности и отражать их состояние и особенности при фотографировании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предприятий I категории сложности при их описании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</w:t>
            </w:r>
            <w:r>
              <w:t>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</w:t>
            </w:r>
            <w:r>
              <w:t>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рынка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износов имущества на стоимость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</w:t>
            </w:r>
            <w:r>
              <w:t>тва Российской Федерации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предприятий I категории сложности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 и трудового законодательства Российской Федерации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информации, сог</w:t>
            </w:r>
            <w:r>
              <w:t>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создавать конфликтные ситуаци</w:t>
            </w:r>
            <w:r>
              <w:t>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 xml:space="preserve">- не допускать клевету и распространение сведений, порочащих </w:t>
            </w:r>
            <w:r>
              <w:t>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20" w:name="Par738"/>
      <w:bookmarkEnd w:id="20"/>
      <w:r>
        <w:t>3.2.5.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культурных ценностей, возраст которых не превышает пятидесяти лет (культурных ценностей) 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B/05.6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</w:t>
            </w:r>
            <w:r>
              <w:t>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7462"/>
      </w:tblGrid>
      <w:tr w:rsidR="00000000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культурных ценностях I категории сложности и совокупности прав на них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Привлечение к участию специалистов (экспертов) при установлении подлинности, технических и пр</w:t>
            </w:r>
            <w:r>
              <w:t>авовых параметров, влияющих на стоимость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Привлечение к участию специалистов (экспертов) при исследовании состояния (в том числе технического)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культурных ценн</w:t>
            </w:r>
            <w:r>
              <w:t>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итоговых документов об определении стоимостей культурных ценностей I категории сложности в виде отчета, сметы, заключения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</w:t>
            </w:r>
            <w:r>
              <w:t>аказчика и третьих лиц в ходе определения стоимостей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культурных ценностей I категории сложности в переговорах с заказчиками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Работать с документальными результатами, представле</w:t>
            </w:r>
            <w:r>
              <w:t xml:space="preserve">нными специалистами (экспертами) при установлении подлинности, технических и </w:t>
            </w:r>
            <w:r>
              <w:lastRenderedPageBreak/>
              <w:t>правовых параметров, влияющих на стоимость культурных ценностей I категории сложности, и при исследовании состояния (в том числе технического) культурных ценностей I категории сло</w:t>
            </w:r>
            <w:r>
              <w:t>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культурные ценности I категории сложности и отражать их состояние и особенности при фотографировании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культурных ценностей I категории сложности и их аналогов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Наиболее полно отражать состояние и особенности культурных ценностей I категории сложности при их описании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</w:t>
            </w:r>
            <w:r>
              <w:t>зовать формулы для расчета стоимостей в соответствии со стандартами, правилами и методологией определения стоимостей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Структурировать и хранить документы, получаемые от заказчика и третьих лиц в ходе определения </w:t>
            </w:r>
            <w:r>
              <w:t>стоимостей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Требования законодательства Российской Федерации об оценочной деятельности и законодательства, </w:t>
            </w:r>
            <w:r>
              <w:t>регулирующего порядок оборота и ввоза/вывоза культурных ценностей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износов на стоимость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культурных ценностей I категории сложнос</w:t>
            </w:r>
            <w:r>
              <w:t>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культурных ценностей I категории сложности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 и трудового законодательства Российской Федерации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определение стоимостей объекти</w:t>
            </w:r>
            <w:r>
              <w:t>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разглашать материалы рабочих исследований без согласования с</w:t>
            </w:r>
            <w:r>
              <w:t xml:space="preserve">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допуск</w:t>
            </w:r>
            <w:r>
              <w:t>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21" w:name="Par816"/>
      <w:bookmarkEnd w:id="21"/>
      <w:r>
        <w:t>3.3. Обобщенная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объектов II категории сложности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7332"/>
      </w:tblGrid>
      <w:tr w:rsidR="00000000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Старший специалист</w:t>
            </w:r>
          </w:p>
          <w:p w:rsidR="00000000" w:rsidRDefault="002D5630">
            <w:pPr>
              <w:pStyle w:val="ConsPlusNormal"/>
            </w:pPr>
            <w:r>
              <w:t>Старший оценщик</w:t>
            </w:r>
          </w:p>
          <w:p w:rsidR="00000000" w:rsidRDefault="002D5630">
            <w:pPr>
              <w:pStyle w:val="ConsPlusNormal"/>
            </w:pPr>
            <w:r>
              <w:t>Старший эксперт по определению стоимостей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7332"/>
      </w:tblGrid>
      <w:tr w:rsidR="00000000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Высшее образование - специалитет, магистратура - непрофильное и дополнительное профессиональное образование</w:t>
            </w:r>
          </w:p>
          <w:p w:rsidR="00000000" w:rsidRDefault="002D5630">
            <w:pPr>
              <w:pStyle w:val="ConsPlusNormal"/>
            </w:pPr>
            <w:r>
              <w:t>Программы профессиональной переподготовки в сфере определения стоимо</w:t>
            </w:r>
            <w:r>
              <w:t>стей (оценки), программы повышения квалификации по соответствующему направлению с учетом специализации</w:t>
            </w:r>
          </w:p>
        </w:tc>
      </w:tr>
      <w:tr w:rsidR="00000000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 менее трех лет в сфере определения стоимостей (оценки)</w:t>
            </w:r>
          </w:p>
        </w:tc>
      </w:tr>
      <w:tr w:rsidR="00000000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000000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22" w:name="Par853"/>
      <w:bookmarkEnd w:id="22"/>
      <w:r>
        <w:t>Дополнительные характеристики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1171"/>
        <w:gridCol w:w="6550"/>
      </w:tblGrid>
      <w:tr w:rsidR="00000000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ОКЗ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1212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2414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Оценщики и эксперты</w:t>
            </w:r>
          </w:p>
        </w:tc>
      </w:tr>
      <w:tr w:rsidR="00000000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ЕКС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Аналитик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Специалист по автотехнической экспертизе (эксперт-автотехник)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</w:t>
            </w:r>
          </w:p>
        </w:tc>
      </w:tr>
      <w:tr w:rsidR="00000000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ОКПДТР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25419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(эксперт по оценке имущества)</w:t>
            </w:r>
          </w:p>
        </w:tc>
      </w:tr>
      <w:tr w:rsidR="00000000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ОКСО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Финансы (по отраслям)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Экономика и управление на предприятии (по отраслям)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Бухгалтерский учет, анализ и аудит</w:t>
            </w:r>
          </w:p>
        </w:tc>
      </w:tr>
      <w:tr w:rsidR="00000000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080114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Земельно-имущественные отношения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23" w:name="Par891"/>
      <w:bookmarkEnd w:id="23"/>
      <w:r>
        <w:t>3.3.1.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транспортных средств, выпускаемых ограниченными сериями, а также тех, выпуск которых прекращен не более тридцати лет назад (далее транспортные средства 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C/01.7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7409"/>
      </w:tblGrid>
      <w:tr w:rsidR="00000000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транспортных средствах II категории сложности и совокупности прав на них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транспортных средст</w:t>
            </w:r>
            <w:r>
              <w:t>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технического состояния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тран</w:t>
            </w:r>
            <w:r>
              <w:t>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</w:t>
            </w:r>
            <w:r>
              <w:t>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транспортных средств II категории сложности в виде отчета, сметы, заключения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</w:t>
            </w:r>
            <w:r>
              <w:t>аказчика и третьих лиц в ходе определения стоимостей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транспортных средств II категории сложности в переговорах с заказчиками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транспортные средства II категори</w:t>
            </w:r>
            <w:r>
              <w:t>и сложности и отражать их состояние и особенности при фотографировании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транспортных средств II категории сложности и их аналогов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транспортных средств II категории сложности при их описании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транспортных средств II категории слож</w:t>
            </w:r>
            <w:r>
              <w:t>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Необходимые </w:t>
            </w:r>
            <w:r>
              <w:t>знания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Конструкция транспортных средств II категории сложности, принципы их работы, возможные повреждения и причины их возникновения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ремонта транспортных сре</w:t>
            </w:r>
            <w:r>
              <w:t>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транспортных средств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</w:t>
            </w:r>
            <w:r>
              <w:t>ормации, согласованную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 xml:space="preserve">- проявлять честность и порядочность в профессиональных и деловых </w:t>
            </w:r>
            <w:r>
              <w:lastRenderedPageBreak/>
              <w:t>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</w:t>
            </w:r>
            <w:r>
              <w:t xml:space="preserve">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допускать клевету и ра</w:t>
            </w:r>
            <w:r>
              <w:t>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24" w:name="Par967"/>
      <w:bookmarkEnd w:id="24"/>
      <w:r>
        <w:t>3.3.2.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движимого имущества, выпущенного ограниченными сериями, а также извлеченных (добытых из недр) полезных ископаемых и сырья</w:t>
            </w:r>
            <w:r>
              <w:t xml:space="preserve"> (далее - движимое имущество 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C/02.7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7409"/>
      </w:tblGrid>
      <w:tr w:rsidR="00000000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движимом имуществе II категории сложности и совокупности прав на него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Установление технических и правовых параметров, влияющих на стоимость движимого имущества II </w:t>
            </w:r>
            <w:r>
              <w:t>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состояния (в том числе технического)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</w:t>
            </w:r>
            <w:r>
              <w:t>в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</w:t>
            </w:r>
            <w:r>
              <w:t>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движимого имущества II категории сложности в виде отчета, сметы, заключения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</w:t>
            </w:r>
            <w:r>
              <w:t>зчика и третьих лиц в ходе определения стоимостей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движимого имущества II категории сложности в переговорах с заказчиками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движимое имущество II категории сл</w:t>
            </w:r>
            <w:r>
              <w:t>ожности и отражать его состояние и особенности при фотографировании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объектов движимого имущества II категории сложности и их аналогов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движимого имущества II категории сложности при их описании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движимого имущества II категории сложно</w:t>
            </w:r>
            <w:r>
              <w:t>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</w:t>
            </w:r>
            <w:r>
              <w:t>ания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</w:t>
            </w:r>
            <w:r>
              <w:t>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износа и ремонта на стоимость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движимого имущества II категории сложности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</w:t>
            </w:r>
            <w:r>
              <w:t>ормации, согласованную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</w:t>
            </w:r>
            <w:r>
              <w:t xml:space="preserve">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создавать конфликтны</w:t>
            </w:r>
            <w:r>
              <w:t>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допускать клевету и распространение сведений, п</w:t>
            </w:r>
            <w:r>
              <w:t>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25" w:name="Par1043"/>
      <w:bookmarkEnd w:id="25"/>
      <w:r>
        <w:t>3.3.3.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Определение стоимостей месторождений </w:t>
            </w:r>
            <w:r>
              <w:lastRenderedPageBreak/>
              <w:t>полезных ископаемых, участков недр и прав, связанных с ними (далее - недвижимое имущество 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C/03.7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</w:t>
            </w:r>
            <w:r>
              <w:t xml:space="preserve">нь </w:t>
            </w:r>
            <w:r>
              <w:lastRenderedPageBreak/>
              <w:t>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7405"/>
      </w:tblGrid>
      <w:tr w:rsidR="00000000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</w:t>
            </w:r>
            <w:r>
              <w:t>елении стоимостей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недвижимом имуществе II категории сложности и совокупности прав на него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состояния (в том числе технического) недвижимого имущ</w:t>
            </w:r>
            <w:r>
              <w:t>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</w:t>
            </w:r>
            <w:r>
              <w:t xml:space="preserve"> стоимости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недвижимого имущест</w:t>
            </w:r>
            <w:r>
              <w:t>ва II категории сложности в виде отчета, сметы, заключения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стоимостей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недвижимого имущества II категории сложности в переговорах с заказчиками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Использовать установленную форму при составлении задания </w:t>
            </w:r>
            <w:r>
              <w:t>на определение стоимостей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недвижимое имущество II категории сложности и отражать его состояние и особенности при фотографировании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недвижимого имущества I</w:t>
            </w:r>
            <w:r>
              <w:t>I категории сложности и его аналогов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недвижимого имущества II категории сложности при его описании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</w:t>
            </w:r>
            <w:r>
              <w:t>деления стоимостей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недвижимого имущества II категории</w:t>
            </w:r>
            <w:r>
              <w:t xml:space="preserve">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износа и ремонта на стоимость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недвижимого имущества II категории сложности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</w:t>
            </w:r>
            <w:r>
              <w:t>ации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выполнять определе</w:t>
            </w:r>
            <w:r>
              <w:t>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совершать действий,</w:t>
            </w:r>
            <w:r>
              <w:t xml:space="preserve">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4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outlineLvl w:val="3"/>
      </w:pPr>
      <w:bookmarkStart w:id="26" w:name="Par1119"/>
      <w:bookmarkEnd w:id="26"/>
      <w:r>
        <w:t>3.3.4.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предприятий добывающих отраслей, много</w:t>
            </w:r>
            <w:r>
              <w:t>профильных холдингов, за исключением предприятий, относящихся к III категории сложности (далее - предприятия 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C/04.7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7710"/>
      </w:tblGrid>
      <w:tr w:rsidR="00000000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</w:t>
            </w:r>
            <w:r>
              <w:t xml:space="preserve"> с установленной формой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предприятии II категории сложности и совокупности прав на них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активов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состояния (в том числе технического состояния активов)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</w:t>
            </w:r>
            <w:r>
              <w:t>чений и пределов применения полученных величин стоимостей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предприятий II категории сложности в виде отчета, сметы, заключения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</w:t>
            </w:r>
            <w:r>
              <w:t>де определения стоимостей предприятий II категории сложности</w:t>
            </w:r>
          </w:p>
        </w:tc>
      </w:tr>
      <w:tr w:rsidR="00000000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предприятий II категории сложности в переговорах с заказчиками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Идентифицировать активы предприятий II категории сложности </w:t>
            </w:r>
            <w:r>
              <w:t>и отражать их состояние и особенности при фотографировании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предприятий II категории сложности при их описании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Использовать формулы для расчета стоимостей в соответствии со стандартами, правилами и методологией определения стоимостей предприятий </w:t>
            </w:r>
            <w:r>
              <w:lastRenderedPageBreak/>
              <w:t>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</w:t>
            </w:r>
            <w:r>
              <w:t>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Требования </w:t>
            </w:r>
            <w:r>
              <w:t>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рынка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износов имущества на стоимость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</w:t>
            </w:r>
            <w:r>
              <w:t>льства Российской Федерации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предприятий II категории сложности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</w:t>
            </w:r>
            <w:r>
              <w:t>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</w:t>
            </w:r>
            <w:r>
              <w:t>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lastRenderedPageBreak/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 xml:space="preserve">- не допускать клевету и распространение сведений, порочащих </w:t>
            </w:r>
            <w:r>
              <w:t>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27" w:name="Par1196"/>
      <w:bookmarkEnd w:id="27"/>
      <w:r>
        <w:t>3.3.5.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интеллектуальной собственности, за исключением интеллектуальной собственности, относящейся к III категории сложности (далее - интеллектуальная собственно</w:t>
            </w:r>
            <w:r>
              <w:t>сть I и 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C/05.7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200"/>
      </w:tblGrid>
      <w:tr w:rsidR="00000000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об интеллектуальной собственности I и II категории сложности и совокупности прав на нее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и анализ правоустанавливающих документов на интеллектуальную собственность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экономических и правов</w:t>
            </w:r>
            <w:r>
              <w:t>ых параметров, влияющих на стоимость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интеллектуальной собственности I и II категории сложности, ее составляющих, прав и обязательств, связанных с ней; выявление основных ценообразующи</w:t>
            </w:r>
            <w:r>
              <w:t>х факторов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интеллектуальной собственности I и II категории сложности, прав и обязательств, связанных с ней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интеллектуальной собственности I и II категории сложности, прав и обязательств, связанных с ней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</w:t>
            </w:r>
            <w:r>
              <w:t>гов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</w:t>
            </w:r>
            <w:r>
              <w:t>ний и ограничивающих условий при определении стоимостей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интеллектуальной собственности I и II категории слож</w:t>
            </w:r>
            <w:r>
              <w:t>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интеллектуальной собственности I и II категории сложности в виде отчета, сметы, заключения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</w:t>
            </w:r>
            <w:r>
              <w:t>ментов, получаемых от заказчика и третьих лиц в ходе определения стоимостей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интеллектуальной собственности I и II категории сложности в переговорах с заказчиками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экономические и правовые па</w:t>
            </w:r>
            <w:r>
              <w:t>раметры, влияющие на стоимость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</w:t>
            </w:r>
            <w:r>
              <w:t>тояние и особенности интеллектуальной собственности I и II категории сложности при ее описании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интеллектуальной собственности I и I</w:t>
            </w:r>
            <w:r>
              <w:t>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</w:t>
            </w:r>
            <w:r>
              <w:t>ия</w:t>
            </w:r>
          </w:p>
        </w:tc>
      </w:tr>
      <w:tr w:rsidR="00000000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Законодательство Российской Федерации в области правовой охраны объектов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заключения договоров ку</w:t>
            </w:r>
            <w:r>
              <w:t>пли-продажи объектов интеллектуальной собственности и регистрации уступки прав на них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авторского права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</w:t>
            </w:r>
            <w:r>
              <w:t>сийской Федерации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интеллектуальной собственности I и II категории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</w:t>
            </w:r>
            <w:r>
              <w:t>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</w:t>
            </w:r>
            <w:r>
              <w:t>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</w:t>
            </w:r>
            <w:r>
              <w:t xml:space="preserve">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28" w:name="Par1274"/>
      <w:bookmarkEnd w:id="28"/>
      <w:r>
        <w:lastRenderedPageBreak/>
        <w:t>3.3.6.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культурных ценностей, возраст которых более пятидесяти лет, но не более ста лет (далее - культурные ценности 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C/06.7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7200"/>
      </w:tblGrid>
      <w:tr w:rsidR="00000000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культурных ценностях II категории сложности и совокупности прав на них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Привлечение к участию специалистов (экспертов) при установлении подлинности, технических и </w:t>
            </w:r>
            <w:r>
              <w:t>правовых параметров, влияющих на стоимость культурных ценностей 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Привлечение к участию специалистов (экспертов) при исследовании состояния (в том числе технического) культурных ценностей 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культурных це</w:t>
            </w:r>
            <w:r>
              <w:t>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</w:t>
            </w:r>
            <w:r>
              <w:t>тоимости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итоговых документов об определении стоимостей культурных ценностей I</w:t>
            </w:r>
            <w:r>
              <w:t>I категории сложности в виде отчета, сметы, заключения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стоимостей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культурных ценностей II категории сложности в переговорах с заказчиками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</w:t>
            </w:r>
            <w:r>
              <w:t>а определение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Работать с документальными результатами, представленными специалистами (экспертами) при установлении подлинности, технических и правовых параметров, влияющих на стоимость культурных ценностей I категории сложности, и при исследов</w:t>
            </w:r>
            <w:r>
              <w:t>ании состояния (в том числе технического) культурных ценностей 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культурные ценности II категории сложности и отражать их состояние и особенности при фотографировании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культурных ценностей II категории сложности и их аналогов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культурных ценностей II категории сложности при их описании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</w:t>
            </w:r>
            <w:r>
              <w:t>ы для расчета стоимостей в соответствии со стандартами, правилами и методологией определения стоимостей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 и законодательства, регулирующег</w:t>
            </w:r>
            <w:r>
              <w:t>о порядок оборота и ввоза/вывоза культурных ценностей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Особенности ценообразования на рынке культурных ценностей II </w:t>
            </w:r>
            <w:r>
              <w:lastRenderedPageBreak/>
              <w:t>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износов на стоимость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культурных ценностей II категории слож</w:t>
            </w:r>
            <w:r>
              <w:t>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культурных ценностей 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</w:t>
            </w:r>
            <w:r>
              <w:t>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</w:t>
            </w:r>
            <w:r>
              <w:t xml:space="preserve">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</w:t>
            </w:r>
            <w:r>
              <w:t>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29" w:name="Par1352"/>
      <w:bookmarkEnd w:id="29"/>
      <w:r>
        <w:t>3.4. Обобщенная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кадастровой стоимости объектов недвижимости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7143"/>
      </w:tblGrid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Кадастровый оценщик</w:t>
            </w:r>
          </w:p>
          <w:p w:rsidR="00000000" w:rsidRDefault="002D5630">
            <w:pPr>
              <w:pStyle w:val="ConsPlusNormal"/>
            </w:pPr>
            <w:r>
              <w:t>Налоговый оценщик</w:t>
            </w:r>
          </w:p>
          <w:p w:rsidR="00000000" w:rsidRDefault="002D5630">
            <w:pPr>
              <w:pStyle w:val="ConsPlusNormal"/>
            </w:pPr>
            <w:r>
              <w:t>Специалист по определению кадастровой стоимости</w:t>
            </w:r>
          </w:p>
          <w:p w:rsidR="00000000" w:rsidRDefault="002D5630">
            <w:pPr>
              <w:pStyle w:val="ConsPlusNormal"/>
            </w:pPr>
            <w:r>
              <w:t>Начальник группы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7143"/>
      </w:tblGrid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Высшее образование - специалитет, магистратура - непрофильное и дополнительное профессиональное образование</w:t>
            </w:r>
          </w:p>
          <w:p w:rsidR="00000000" w:rsidRDefault="002D5630">
            <w:pPr>
              <w:pStyle w:val="ConsPlusNormal"/>
            </w:pPr>
            <w:r>
              <w:t>Программы профессиональной переподготовки в с</w:t>
            </w:r>
            <w:r>
              <w:t>фере определения стоимостей (оценки), программы повышения квалификации по соответствующему направлению с учетом специализации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 менее трех лет в сфере определения стоимостей (оценки)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30" w:name="Par1390"/>
      <w:bookmarkEnd w:id="30"/>
      <w:r>
        <w:t>Дополнительные характеристики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1277"/>
        <w:gridCol w:w="5839"/>
      </w:tblGrid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1212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2414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Оценщики и эксперты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ЕКС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Аналитик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ОКПДТР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25419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(эксперт по оценке имущества)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ОКСО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Финансы и кредит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Экономика и управление на предприятии (по отраслям)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Бухгалтерский учет, анализ и аудит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080114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Земельно-имущественные отношения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31" w:name="Par1422"/>
      <w:bookmarkEnd w:id="31"/>
      <w:r>
        <w:t>3.4.1.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кадастровой стоимости земельных участков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D/01.7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7654"/>
      </w:tblGrid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отчетов по определению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кадастровой стоимости земельных участков в соответствии с установленной формой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ограничений, на которых должно основываться определение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Сбор и анализ информации о рынке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внешних факторов, не относящихся непосредственно к земельным участкам, но влияющих на их стоимость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ценообразующих факторов, существенно влияющих на рассчитываемую кадастровую стоимо</w:t>
            </w:r>
            <w:r>
              <w:t>сть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Сбор сведений о значениях ценообразующих факторов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Группирование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выполненной группировки на достоверность и непротиворечивость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Сбор рыночной информации и формирование баз данных, необходимых для проведения анализа рынка, моделирования и анализа полученных результатов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баз рыночной информации на непротиворечивость и объяснимость, дос</w:t>
            </w:r>
            <w:r>
              <w:t>таточность и репрезентативность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Построение модели определения кадастровой стоимости земельных участков, обоснование выбора вида модели и анализ ее качества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рыночной стоимости методами массовой оценки для отдельных подгрупп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рын</w:t>
            </w:r>
            <w:r>
              <w:t>очной стоимости методами индивидуальной оценки для земельных участков, расчет рыночной стоимости которых иными методами невозможен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результатов кадастровой стоимости зем</w:t>
            </w:r>
            <w:r>
              <w:t>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Формирование приложения к итоговому документу об определении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Представление результатов определения кадастровой стоимости земельных участков на электронном носителе информации в формате, обеспечивающем считывание сведений, содержащихся в итоговом документе об определении стоимостей, в соответствии с требованиями, уст</w:t>
            </w:r>
            <w:r>
              <w:t>ановленными заказчиком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Управление специалистами в группе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Контроль выполнения поставленных задач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Обобщение материалов, полученных при работе в группе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Сведение полученных группой результатов для дальнейшего их использования при определении кадастрово</w:t>
            </w:r>
            <w:r>
              <w:t>й стоимости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определения кадастровой стоимости земельных участков в переговорах с заказчиками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</w:t>
            </w:r>
            <w:r>
              <w:t>ормации, выявлять и отображать ценообразующие факторы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ценообразующие факторы, существенно влияющие на кадастровую стоимость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Формировать по отличительным факторам группы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Выбирать и обосновывать модели определения кадастровой стоимости земельных участков и анализировать качество выбранных моделей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заключения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</w:t>
            </w:r>
            <w:r>
              <w:t xml:space="preserve">ктурировать и оформлять приложения к итоговому документу об </w:t>
            </w:r>
            <w:r>
              <w:lastRenderedPageBreak/>
              <w:t>определении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Осуществлять управление специалистами в группе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материалы, полученные при работе в группе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Использовать полученные группой </w:t>
            </w:r>
            <w:r>
              <w:t>результаты при определении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методологии и правила определения стоимости (кадастровой стоимости), соответствующая судебная практика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стоимости и заключения договоров с заказчиком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земельных уч</w:t>
            </w:r>
            <w:r>
              <w:t>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кадастровой стоимости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кадастровую стоимость земельных участков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</w:t>
            </w:r>
            <w:r>
              <w:t>а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</w:t>
            </w:r>
            <w:r>
              <w:t>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</w:t>
            </w:r>
            <w:r>
              <w:t xml:space="preserve">ь конфликтные ситуации на рабочем месте и в отношениях с </w:t>
            </w:r>
            <w:r>
              <w:lastRenderedPageBreak/>
              <w:t>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</w:t>
            </w:r>
            <w:r>
              <w:t xml:space="preserve">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32" w:name="Par1510"/>
      <w:bookmarkEnd w:id="32"/>
      <w:r>
        <w:t>3.4.2.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кадастровой стоимости объектов капитального строительства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D/02.7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7257"/>
      </w:tblGrid>
      <w:tr w:rsidR="00000000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отчетов по определению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кадастровой стоимости объектов капитального строительства в соответствии с установленной формой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ограничений, на которых должно основываться определение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Сбор и анализ информации о рынке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внешних факторов, не относящихся непо</w:t>
            </w:r>
            <w:r>
              <w:t>средственно к объектам капитального строительства, но влияющих на их стоимость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ценообразующих факторов, существенно влияющих на рассчитываемую кадастровую стоимость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Сбор сведений о значениях ценообразующи</w:t>
            </w:r>
            <w:r>
              <w:t>х факторов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Группирование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выполненной группировки на достоверность и непротиворечивость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Сбор рыночной информации и формирование баз данных, необходимых для проведения анализа рынка, моделирования и анализа полученных результатов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Анализ баз рыночной информации на непротиворечивость и </w:t>
            </w:r>
            <w:r>
              <w:t>объяснимость, достаточность и репрезентативность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Построение модели определения кадастровой стоимости объектов капитального строительства, обоснование выбора вида модели и анализ ее качества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рыночной стоимости методами массовой оценки для от</w:t>
            </w:r>
            <w:r>
              <w:t>дельных подгрупп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рыночной стоимости методами индивидуальной оценки для объектов капитального строительства, расчет рыночной стоимости которых иными методами невозможен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кадастровой стоимости объектов капит</w:t>
            </w:r>
            <w:r>
              <w:t>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результатов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Формирование приложения к итоговому документу об определении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Представление результатов кадастровой стоимости объектов капитального строительства на электронном носителе информации в формате, обесп</w:t>
            </w:r>
            <w:r>
              <w:t>ечивающем считывание сведений, содержащихся в итоговом документе об определении стоимостей, в соответствии с требованиями, установленными заказчиком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Управление специалистами в группе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Контроль выполнения поставленных задач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Обобщение материалов, получе</w:t>
            </w:r>
            <w:r>
              <w:t>нных при работе в группе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Сведение полученных группой результатов для дальнейшего их использования при определении кадастровой стоимости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кадастровой стоимости объектов ка</w:t>
            </w:r>
            <w:r>
              <w:t>питального строительства</w:t>
            </w:r>
          </w:p>
        </w:tc>
      </w:tr>
      <w:tr w:rsidR="00000000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определения кадастровой стоимости объектов капитального строительства в переговорах с заказчиками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</w:t>
            </w:r>
            <w:r>
              <w:t>лять ценообразующие факторы, существенно влияющие на кадастровую стоимость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Формировать по отличительным факторам группы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Выбирать и обосновывать модели определения кадастровой стоимости объектов капитального строительства и анализировать качество выбранных моделей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Использовать установленную форму при составлении итогового документа об определении стоимостей в виде отчета, </w:t>
            </w:r>
            <w:r>
              <w:t>заключения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оформлять приложения к итоговому документу об определении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Осуществлять управление специалистами в группе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Обеспечивать выполнение подчиненными поставленных задач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материалы, полученные при работе в группе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полученные группой результаты при определении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методологии и правила определения стоимости (кадастровой стоимости), соответствующая судебная практика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стоимости и заключен</w:t>
            </w:r>
            <w:r>
              <w:t>ия договоров с заказчиком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износа (а также ремонта) на стоимость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кадастровой стоимости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кадастро</w:t>
            </w:r>
            <w:r>
              <w:t>вую стоимость объектов капитального строительства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</w:t>
            </w:r>
            <w:r>
              <w:t>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</w:t>
            </w:r>
            <w:r>
              <w:t>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</w:t>
            </w:r>
            <w:r>
              <w:t>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33" w:name="Par1600"/>
      <w:bookmarkEnd w:id="33"/>
      <w:r>
        <w:t>3.5. Обобщенная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01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объектов III категории сложности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7200"/>
      </w:tblGrid>
      <w:tr w:rsidR="000000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Главный специалист</w:t>
            </w:r>
          </w:p>
          <w:p w:rsidR="00000000" w:rsidRDefault="002D5630">
            <w:pPr>
              <w:pStyle w:val="ConsPlusNormal"/>
            </w:pPr>
            <w:r>
              <w:t>Главный оценщик</w:t>
            </w:r>
          </w:p>
          <w:p w:rsidR="00000000" w:rsidRDefault="002D5630">
            <w:pPr>
              <w:pStyle w:val="ConsPlusNormal"/>
            </w:pPr>
            <w:r>
              <w:t>Главный эксперт по определению стоимостей</w:t>
            </w:r>
          </w:p>
          <w:p w:rsidR="00000000" w:rsidRDefault="002D5630">
            <w:pPr>
              <w:pStyle w:val="ConsPlusNormal"/>
            </w:pPr>
            <w:r>
              <w:t>Судебный эксперт по оценке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7143"/>
      </w:tblGrid>
      <w:tr w:rsidR="00000000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Высшее образование - специалитет, магистратура - непрофильное и дополнительное п</w:t>
            </w:r>
            <w:r>
              <w:t>рофессиональное образование</w:t>
            </w:r>
          </w:p>
          <w:p w:rsidR="00000000" w:rsidRDefault="002D5630">
            <w:pPr>
              <w:pStyle w:val="ConsPlusNormal"/>
            </w:pPr>
            <w:r>
              <w:t>Программы профессиональной переподготовки в сфере определения стоимостей (оценки), программы повышения квалификации по соответствующему направлению с учетом специализации</w:t>
            </w:r>
          </w:p>
        </w:tc>
      </w:tr>
      <w:tr w:rsidR="00000000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Не менее пяти лет в сфере определения стоимостей (оценки)</w:t>
            </w:r>
          </w:p>
        </w:tc>
      </w:tr>
      <w:tr w:rsidR="00000000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</w:t>
            </w:r>
            <w:r>
              <w:t>вом Российской Федерации, регулирующим отраслевую деятельность</w:t>
            </w:r>
          </w:p>
        </w:tc>
      </w:tr>
      <w:tr w:rsidR="00000000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34" w:name="Par1638"/>
      <w:bookmarkEnd w:id="34"/>
      <w:r>
        <w:t>Дополнительные характеристики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406"/>
        <w:gridCol w:w="5783"/>
      </w:tblGrid>
      <w:tr w:rsidR="00000000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1212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</w:t>
            </w:r>
            <w:r>
              <w:t>вляющие трудовыми ресурсами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2414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Оценщики и эксперты</w:t>
            </w:r>
          </w:p>
        </w:tc>
      </w:tr>
      <w:tr w:rsidR="00000000"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ЕКС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Аналитик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Специалист по автотехнической экспертизе (эксперт-автотехник)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</w:t>
            </w:r>
          </w:p>
        </w:tc>
      </w:tr>
      <w:tr w:rsidR="00000000"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ОКПДТР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25419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</w:t>
            </w:r>
            <w:r>
              <w:t>ой собственности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(эксперт по оценке имущества)</w:t>
            </w:r>
          </w:p>
        </w:tc>
      </w:tr>
      <w:tr w:rsidR="00000000"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ОКСО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Финансы (по отраслям)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Бухгалтерский учет, анализ и аудит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080114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Земельно-имущественные отношения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Экономика и управление на предприятии (по отраслям)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Управление персоналом</w:t>
            </w:r>
          </w:p>
        </w:tc>
      </w:tr>
      <w:tr w:rsidR="00000000"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Менеджмент организации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35" w:name="Par1680"/>
      <w:bookmarkEnd w:id="35"/>
      <w:r>
        <w:t>3.5.1.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транспортных средств, выпуск которых прекращен более тридцати лет назад, и уникальных транспортных средств (далее - транспорт</w:t>
            </w:r>
            <w:r>
              <w:t xml:space="preserve">ные средства III категории </w:t>
            </w:r>
            <w:r>
              <w:lastRenderedPageBreak/>
              <w:t>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E/01.8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7257"/>
      </w:tblGrid>
      <w:tr w:rsidR="00000000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транспортных средствах III категории сложности и совокупности прав на них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транспортных сред</w:t>
            </w:r>
            <w:r>
              <w:t>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технического состояния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</w:t>
            </w:r>
            <w:r>
              <w:t>в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транспортных средств III категории сложности в виде отчета, сметы, заключения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</w:t>
            </w:r>
            <w:r>
              <w:t>т заказчика и третьих лиц в ходе определения стоимостей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транспортных средств III категории сложности в переговорах с заказчиками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транспортные средства III катего</w:t>
            </w:r>
            <w:r>
              <w:t>рии сложности и отражать их состояние и особенности при фотографировании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транспортных средств III категории сложности и их аналогов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транспортных средств III категории сложности при их описании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транспортных средств III категории сл</w:t>
            </w:r>
            <w:r>
              <w:t>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</w:t>
            </w:r>
            <w:r>
              <w:t>е знания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Конструкция транспортных средств III категории сложности, принципы их работы, возможные повреждения и причины их возникновения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ремонта транспортных ср</w:t>
            </w:r>
            <w:r>
              <w:t>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транспортных средств III категории сложности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</w:t>
            </w:r>
            <w:r>
              <w:t>арактеристики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</w:t>
            </w:r>
            <w:r>
              <w:t>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</w:t>
            </w:r>
            <w:r>
              <w:t xml:space="preserve">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36" w:name="Par1757"/>
      <w:bookmarkEnd w:id="36"/>
      <w:r>
        <w:t>3.5.2.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Определение стоимостей уникального и представленного в единичных образцах движимого </w:t>
            </w:r>
            <w:r>
              <w:t>имущества (далее - движимое имущество III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E/02.8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7200"/>
      </w:tblGrid>
      <w:tr w:rsidR="00000000"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движимом имуществе III категории сложности и совокупности прав на него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движимого имущества I</w:t>
            </w:r>
            <w:r>
              <w:t>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состояния (в том числе технического) движимого имущества 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</w:t>
            </w:r>
            <w:r>
              <w:t>алогов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</w:t>
            </w:r>
            <w:r>
              <w:t>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движимого имущества III категории сложности в виде отчета, сметы, заключения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</w:t>
            </w:r>
            <w:r>
              <w:t>аказчика и третьих лиц в ходе определения стоимостей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движимого имущества III категории сложности в переговорах с заказчиками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Идентифицировать движимое имущество III категории </w:t>
            </w:r>
            <w:r>
              <w:t>сложности и отражать его состояние и особенности при фотографировании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объектов движимого имущества III категории сложности и их аналогов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движимого имущества III категории сложности при их описании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Использовать формулы для расчета стоимостей в соответствии со стандартами, правилами и методологией определения стоимостей </w:t>
            </w:r>
            <w:r>
              <w:lastRenderedPageBreak/>
              <w:t>движимого имущества III категории слож</w:t>
            </w:r>
            <w:r>
              <w:t>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Необходимые </w:t>
            </w:r>
            <w:r>
              <w:t>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</w:t>
            </w:r>
            <w:r>
              <w:t xml:space="preserve"> и заключения договоров с заказчиком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ремонта движимого имущества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Организация работ по определению стоимостей движимого имущества III </w:t>
            </w:r>
            <w:r>
              <w:t>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</w:t>
            </w:r>
            <w:r>
              <w:t>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</w:t>
            </w:r>
            <w:r>
              <w:t xml:space="preserve">и на рабочем месте и в </w:t>
            </w:r>
            <w:r>
              <w:lastRenderedPageBreak/>
              <w:t>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 xml:space="preserve">- не допускать клевету и распространение сведений, порочащих </w:t>
            </w:r>
            <w:r>
              <w:t>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37" w:name="Par1834"/>
      <w:bookmarkEnd w:id="37"/>
      <w:r>
        <w:t>3.5.3.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01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земель особо охраняемых территорий и объектов, памятников архитектуры и объектов культурного наследия (относящихся к недвижимому имуществу) и прав, связа</w:t>
            </w:r>
            <w:r>
              <w:t>нных с ними (далее - недвижимое имущество III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E/03.8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7143"/>
      </w:tblGrid>
      <w:tr w:rsidR="00000000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недвижимом имуществе III категории сложности и совокупности прав на него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недвижимого имуще</w:t>
            </w:r>
            <w:r>
              <w:t>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состояния (в том числе технического)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Подбор </w:t>
            </w:r>
            <w:r>
              <w:t>объектов - аналогов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Выбор методов и подходов для определения стоимостей недвижимого </w:t>
            </w:r>
            <w:r>
              <w:lastRenderedPageBreak/>
              <w:t>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недвижимого имущества III категории сложности в виде отчета, сметы, заключения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</w:t>
            </w:r>
            <w:r>
              <w:t>х от заказчика и третьих лиц в ходе определения стоимостей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недвижимого имущества III категории сложности в переговорах с заказчиками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недвижимое имущество III катего</w:t>
            </w:r>
            <w:r>
              <w:t>рии сложности и отражать его состояние и особенности при фотографировании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недвижимого имущества III категории сложности и его аналогов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недвижимого имущества III категории сложности при его описании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недвижимого имущества III категории</w:t>
            </w:r>
            <w:r>
              <w:t xml:space="preserve">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</w:t>
            </w:r>
            <w:r>
              <w:t>имые знания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</w:t>
            </w:r>
            <w:r>
              <w:t>чения договоров с заказчиком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восстановления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недвижимого имущества</w:t>
            </w:r>
            <w:r>
              <w:t xml:space="preserve">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недвижимого имущества III категории сложности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</w:t>
            </w:r>
            <w:r>
              <w:t>бщения и правила ведения переговоров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Экономика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</w:t>
            </w:r>
            <w:r>
              <w:t xml:space="preserve">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 xml:space="preserve">- </w:t>
            </w:r>
            <w:r>
              <w:t>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 xml:space="preserve">- не допускать клевету и распространение сведений, порочащих иные </w:t>
            </w:r>
            <w:r>
              <w:lastRenderedPageBreak/>
              <w:t>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38" w:name="Par1913"/>
      <w:bookmarkEnd w:id="38"/>
      <w:r>
        <w:t>3.5.4.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25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кредитных и некредитных финансовых организаций, транснациональных организаций (далее - организации III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E/04.8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</w:t>
            </w:r>
            <w:r>
              <w:t xml:space="preserve">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7200"/>
      </w:tblGrid>
      <w:tr w:rsidR="00000000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предприятии III категории сложности и совокупности прав на нее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активов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технических и правовых параметров, влияющих на стоимость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состояния (в том числе технического состояния активов)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предприятий III категории сложнос</w:t>
            </w:r>
            <w:r>
              <w:t>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 стоимости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</w:t>
            </w:r>
            <w:r>
              <w:t>ничений и пределов применения полученных величин стоимостей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итогового документа об определении стоимостей предприятий III категории сложности в виде отчета, сметы, заключения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</w:t>
            </w:r>
            <w:r>
              <w:t xml:space="preserve"> ходе определения стоимостей предприятий III категории сложности</w:t>
            </w:r>
          </w:p>
        </w:tc>
      </w:tr>
      <w:tr w:rsidR="00000000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предприятий III категории сложности в переговорах с заказчиками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активы предприятий III категории сложност</w:t>
            </w:r>
            <w:r>
              <w:t>и и отражать их состояние и особенности при фотографировании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предприятий III категории сложности и их аналогов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предприятий III категории сложности при их описании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</w:t>
            </w:r>
            <w:r>
              <w:t>ировать и хранить документы, получаемые от заказчика и третьих лиц в ходе определения стоимостей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</w:t>
            </w:r>
            <w:r>
              <w:t>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рынка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износов имущества на стоимость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предприятий III 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</w:t>
            </w:r>
            <w:r>
              <w:t>ательства Российской Федерации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Порядок установления ценообразующих факторов и выявления качественных характеристик, влияющих на стоимость предприятий III </w:t>
            </w:r>
            <w:r>
              <w:lastRenderedPageBreak/>
              <w:t>категории сложности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 Российской Федерации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</w:t>
            </w:r>
            <w:r>
              <w:t>храны труда</w:t>
            </w:r>
          </w:p>
        </w:tc>
      </w:tr>
      <w:tr w:rsidR="0000000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</w:t>
            </w:r>
            <w:r>
              <w:t>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</w:t>
            </w:r>
            <w:r>
              <w:t xml:space="preserve">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39" w:name="Par1991"/>
      <w:bookmarkEnd w:id="39"/>
      <w:r>
        <w:t>3.5.5.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25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произведений науки, литературы и искусства, исполнений, фоног</w:t>
            </w:r>
            <w:r>
              <w:t>рамм, сообщений в эфир или по кабелю радио- или телепередач (далее - интеллектуальная собственность III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E/05.8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7200"/>
      </w:tblGrid>
      <w:tr w:rsidR="00000000"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об интеллектуальной собственности III категории сложности и совокупности прав на нее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и анализ правоустанавливающих документов на интеллектуальную собственность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экономических и правовых параметров, влияющих на стоимость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Исследование инте</w:t>
            </w:r>
            <w:r>
              <w:t>ллектуальной собственности III категории сложности, ее составляющих, прав и обязательств, связанных с ней; выявление основных ценообразующих факторов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Описание интеллектуальной собственности III категории сложности, прав и обязательств, связанных с ней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интеллектуальной собственности III категории сложности, прав и обязательств, связанных с ней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</w:t>
            </w:r>
            <w:r>
              <w:t>етов при определении стоимости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Составление итогового документа об определении </w:t>
            </w:r>
            <w:r>
              <w:t>стоимостей интеллектуальной собственности III категории сложности в виде отчета, сметы, заключения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стоимостей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</w:t>
            </w:r>
            <w:r>
              <w:t>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интеллектуальной собственности III категории сложности в переговорах с заказчиками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задания на определение стоимостей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экономические и правовые параметры, влияющие на стоимость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</w:t>
            </w:r>
            <w:r>
              <w:t xml:space="preserve"> отображать ценообразующие факторы интеллектуальной собственности III категории сложности и ее аналогов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интеллектуальной собственности III категории сложности при ее описании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формулы для расчета стоимостей в соответствии со стандартами, правилами и методологией определения стоимостей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</w:t>
            </w:r>
            <w:r>
              <w:t xml:space="preserve"> ходе определения стоимостей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Законодательство Российской Федерации в области правовой охраны объекто</w:t>
            </w:r>
            <w:r>
              <w:t>в интеллектуальной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заключения договоров купли-продажи объектов интеллектуальной собственности и регистрации уступки прав на них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авторского права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интеллек</w:t>
            </w:r>
            <w:r>
              <w:t>туальной собственности III категории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интеллектуальной собственности III категор</w:t>
            </w:r>
            <w:r>
              <w:t>ии сложности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00000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</w:t>
            </w:r>
            <w:r>
              <w:t>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</w:t>
            </w:r>
            <w:r>
              <w:t>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</w:t>
            </w:r>
            <w:r>
              <w:t xml:space="preserve">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40" w:name="Par2069"/>
      <w:bookmarkEnd w:id="40"/>
      <w:r>
        <w:t>3.5.6.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25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Определение стоимостей культурных ценностей, возраст которых превышает сто лет (дале</w:t>
            </w:r>
            <w:r>
              <w:t>е - культурные ценности III категории сложности)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E/06.8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7313"/>
      </w:tblGrid>
      <w:tr w:rsidR="00000000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переговоров с заказчиками об определении стоимостей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задания на определение стоимостей в соответствии с установленной формой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информации о культурных ценностях III категории сложности и совокупности прав на них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Осмотр и фотографирование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Привлечение к участию специалистов (экспертов) при установлении подлинности, технических </w:t>
            </w:r>
            <w:r>
              <w:t>и правовых параметров, влияющих на стоимость культурных ценностей 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Привлечение к участию специалистов (экспертов) при исследовании состояния (в том числе технического) культурных ценностей 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Описание культурных </w:t>
            </w:r>
            <w:r>
              <w:t>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Изучение рынка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Подбор объектов - аналогов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Выбор методов и подходов для определения стоимостей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допущений и ограничивающих условий при определении стоимостей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расчетов при определении</w:t>
            </w:r>
            <w:r>
              <w:t xml:space="preserve"> стоимости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итоговых величин стоимостей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Установление ограничений и пределов применения полученных величин стоимостей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итоговых документов об определении стоимостей культурных ценносте</w:t>
            </w:r>
            <w:r>
              <w:t>й III категории сложности в виде отчета, сметы, заключения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Архивирование документов, получаемых от заказчика и третьих лиц в ходе определения стоимостей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основные особенности и характеристики культурных ценностей III категории сложности в переговорах с заказчиками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Использовать установленную форму при составлении задания </w:t>
            </w:r>
            <w:r>
              <w:t>на определение стоимостей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Работать с документальными результатами, представленными специалистами (экспертами) при установлении подлинности, технических и правовых параметров, влияющих на стоимость культурных ценностей I категории сложности, и при исследо</w:t>
            </w:r>
            <w:r>
              <w:t>вании состояния (в том числе технического) культурных ценностей 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Идентифицировать культурные ценности III категории сложности и отражать их состояние и особенности при фотографировании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Пользоваться источниками информации, выявлять и отображать ценообразующие факторы культурных ценностей III категории сложности и их аналогов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Отражать состояние и особенности культурных ценностей III категории сложности при их описании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форм</w:t>
            </w:r>
            <w:r>
              <w:t>улы для расчета стоимостей в соответствии со стандартами, правилами и методологией определения стоимостей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и хранить документы, получаемые от заказчика и третьих лиц в ходе определения стоимосте</w:t>
            </w:r>
            <w:r>
              <w:t>й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000000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 и законодательства, регулирую</w:t>
            </w:r>
            <w:r>
              <w:t>щего порядок оборота и ввоза/вывоза культурных ценностей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износов на стоимость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культурных ценностей III категории с</w:t>
            </w:r>
            <w:r>
              <w:t>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стоимости культурных ценностей III категории сложности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</w:t>
            </w:r>
            <w:r>
              <w:t>равила внутреннего трудового распорядка</w:t>
            </w:r>
          </w:p>
        </w:tc>
      </w:tr>
      <w:tr w:rsidR="00000000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</w:t>
            </w:r>
            <w:r>
              <w:t xml:space="preserve">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 xml:space="preserve">- </w:t>
            </w:r>
            <w:r>
              <w:t>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41" w:name="Par2148"/>
      <w:bookmarkEnd w:id="41"/>
      <w:r>
        <w:t>3.5.7.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25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Руководство группой специалистов при определении стоимостей объектов (по направлениям)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E/07.8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200"/>
      </w:tblGrid>
      <w:tr w:rsidR="00000000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Управление специалистами в группе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Контроль выполнения поставленных задач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Обобщение материалов, полученных при работе в группе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Свод полученных группой результатов для дальнейшего их использования при определении стоимостей по соответствующему направлению</w:t>
            </w:r>
          </w:p>
        </w:tc>
      </w:tr>
      <w:tr w:rsidR="00000000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Ставить задачи специалистам с б</w:t>
            </w:r>
            <w:r>
              <w:t>олее низким уровнем квалификации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материалы, полученные при работе в группе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Использовать полученные группой результаты при определении </w:t>
            </w:r>
            <w:r>
              <w:lastRenderedPageBreak/>
              <w:t>стоимостей по соответствующему направлению</w:t>
            </w:r>
          </w:p>
        </w:tc>
      </w:tr>
      <w:tr w:rsidR="00000000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</w:t>
            </w:r>
            <w:r>
              <w:t>ком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объектов по соответствующим направлениям и соответствующих категорий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 объектов по соответствующим направлениям и соответствующих категорий сложности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объектов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</w:t>
            </w:r>
            <w:r>
              <w:t>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распорядка</w:t>
            </w:r>
          </w:p>
        </w:tc>
      </w:tr>
      <w:tr w:rsidR="00000000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</w:t>
            </w:r>
            <w:r>
              <w:t>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</w:t>
            </w:r>
            <w:r>
              <w:t xml:space="preserve">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 xml:space="preserve">- не совершать действий, которые дискредитируют профессию и </w:t>
            </w:r>
            <w:r>
              <w:lastRenderedPageBreak/>
              <w:t>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</w:t>
            </w:r>
            <w:r>
              <w:t>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42" w:name="Par2208"/>
      <w:bookmarkEnd w:id="42"/>
      <w:r>
        <w:t>3.6. Обобщенная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964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Экспертиза/проверка при определении стоимостей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6917"/>
      </w:tblGrid>
      <w:tr w:rsidR="00000000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Эксперт-оценщик (по направлению)</w:t>
            </w:r>
          </w:p>
          <w:p w:rsidR="00000000" w:rsidRDefault="002D5630">
            <w:pPr>
              <w:pStyle w:val="ConsPlusNormal"/>
            </w:pPr>
            <w:r>
              <w:t>Судебный эксперт по оценке (по направлению)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6917"/>
      </w:tblGrid>
      <w:tr w:rsidR="00000000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Высшее образование - специалитет, магистратура - непрофильное и дополнительное профессиональное образование</w:t>
            </w:r>
          </w:p>
          <w:p w:rsidR="00000000" w:rsidRDefault="002D5630">
            <w:pPr>
              <w:pStyle w:val="ConsPlusNormal"/>
            </w:pPr>
            <w:r>
              <w:t>Программы профессиональной переподготовки в сфере определения стои</w:t>
            </w:r>
            <w:r>
              <w:t>мостей (оценки), программы повышения квалификации по соответствующему направлению с учетом специализации</w:t>
            </w:r>
          </w:p>
        </w:tc>
      </w:tr>
      <w:tr w:rsidR="00000000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 менее пяти лет в сфере определения стоимостей (оценки)</w:t>
            </w:r>
          </w:p>
        </w:tc>
      </w:tr>
      <w:tr w:rsidR="00000000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43" w:name="Par2244"/>
      <w:bookmarkEnd w:id="43"/>
      <w:r>
        <w:t>Дополнительные характеристики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1200"/>
        <w:gridCol w:w="5726"/>
      </w:tblGrid>
      <w:tr w:rsidR="00000000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1212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2414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Оценщики и эксперты</w:t>
            </w:r>
          </w:p>
        </w:tc>
      </w:tr>
      <w:tr w:rsidR="00000000"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ЕКС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Начальник отдела контроля качества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Аналитик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Специалист по автотехнической экспертизе (эксперт-автотехник)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</w:t>
            </w:r>
          </w:p>
        </w:tc>
      </w:tr>
      <w:tr w:rsidR="00000000"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ОКПДТР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25419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(эксперт по оценке имущества)</w:t>
            </w:r>
          </w:p>
        </w:tc>
      </w:tr>
      <w:tr w:rsidR="00000000"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ОКСО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Финансы (по отраслям)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Бухгалтерский учет, анализ и аудит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Земельно-имущественные отношения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Экономика и управление на предприятии (по отраслям)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Управление персоналом</w:t>
            </w:r>
          </w:p>
        </w:tc>
      </w:tr>
      <w:tr w:rsidR="00000000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Менеджмент организации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44" w:name="Par2288"/>
      <w:bookmarkEnd w:id="44"/>
      <w:r>
        <w:t>3.6.1.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25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Экспертиза/проверка итогового документа об определении стоимостей (по направлениям)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F/01.8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7200"/>
      </w:tblGrid>
      <w:tr w:rsidR="00000000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Проверка, экспертиза стоимостей объектов (по направлениям), итогового документа об определении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Проверка, экспертиза фактов и данных, приведенных в итоговом документе об определении стоимостей объектов (по направлениям)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Проверка расчетов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документа по результатам проверки, экспертизы итогового документа об определении стоимостей объектов (по направлениям)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Консультирование по результатам проверки, рецензирования итогового документа об определении стоимостей объектов (по направл</w:t>
            </w:r>
            <w:r>
              <w:t>ениям) со специалистами, выполнявшими работу</w:t>
            </w:r>
          </w:p>
        </w:tc>
      </w:tr>
      <w:tr w:rsidR="00000000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Выявлять ошибки и неточности при проведении проверки, экспертизы стоимостей объектов (по направлениям), итогового </w:t>
            </w:r>
            <w:r>
              <w:t>документа об определении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искажения фактов и данных при проведении проверки, экспертизы стоимостей объектов (по направлениям), итогового документа об определении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ошибки в расчетах при определении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Оформлять документ по результатам проверки, экспертизы стоимостей объектов (по направлениям), итогового документа об определении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Разъяснять суть выявленных ошибок по результатам проверки, экспертизы итогового документа об определении стоимосте</w:t>
            </w:r>
            <w:r>
              <w:t>й объектов (по направлениям) специалистам, выполнявшим работу</w:t>
            </w:r>
          </w:p>
        </w:tc>
      </w:tr>
      <w:tr w:rsidR="00000000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(определение стоимостей) и заключения договоров с заказчиком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объектов (по направлениям)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износов на стоимость объектов (по направлениям)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объектов (по направлениям)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Основы бухгалтерского учета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документа по результатам проверки, экспертизы итогового документа об определении стоимостей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Методологии проведения проверки, экспертизы итогового документа об определении стоимостей, и проведения судебной экспертизы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</w:t>
            </w:r>
            <w:r>
              <w:t xml:space="preserve"> и правила внутреннего трудового распорядка</w:t>
            </w:r>
          </w:p>
        </w:tc>
      </w:tr>
      <w:tr w:rsidR="00000000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охраны труда</w:t>
            </w:r>
          </w:p>
        </w:tc>
      </w:tr>
      <w:tr w:rsidR="00000000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</w:t>
            </w:r>
            <w:r>
              <w:t>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экспертизу/проверку итогового документа об определении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</w:t>
            </w:r>
            <w:r>
              <w:t>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</w:t>
            </w:r>
            <w:r>
              <w:t>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45" w:name="Par2355"/>
      <w:bookmarkEnd w:id="45"/>
      <w:r>
        <w:t>3.7. Обобщенная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964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Методологическая и научно-исследовательская деятельность в области определения стоимостей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7143"/>
      </w:tblGrid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Методист в области определения стоимостей</w:t>
            </w:r>
          </w:p>
          <w:p w:rsidR="00000000" w:rsidRDefault="002D5630">
            <w:pPr>
              <w:pStyle w:val="ConsPlusNormal"/>
            </w:pPr>
            <w:r>
              <w:t>Аналитик по вопросам определения стоимостей</w:t>
            </w:r>
          </w:p>
          <w:p w:rsidR="00000000" w:rsidRDefault="002D5630">
            <w:pPr>
              <w:pStyle w:val="ConsPlusNormal"/>
            </w:pPr>
            <w:r>
              <w:t>Научный сотрудник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7143"/>
      </w:tblGrid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 xml:space="preserve">Высшее образование - специалитет, магистратура - непрофильное и </w:t>
            </w:r>
            <w:r>
              <w:lastRenderedPageBreak/>
              <w:t>дополнительное профессиональное образование</w:t>
            </w:r>
          </w:p>
          <w:p w:rsidR="00000000" w:rsidRDefault="002D5630">
            <w:pPr>
              <w:pStyle w:val="ConsPlusNormal"/>
            </w:pPr>
            <w:r>
              <w:t>Программы профессиональной переподготовки в сфер</w:t>
            </w:r>
            <w:r>
              <w:t>е определения стоимостей (оценки)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 менее пяти лет в сфере определения стоимостей (оценки)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46" w:name="Par2392"/>
      <w:bookmarkEnd w:id="46"/>
      <w:r>
        <w:t>Дополнительные характеристики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1152"/>
        <w:gridCol w:w="5953"/>
      </w:tblGrid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2414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Оценщики и эксперты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ЕКС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Аналитик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Специалист по автотехнической экспертизе (эксперт-автотехник)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ОКПДТР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(эксперт по оценке имущества)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ОКСО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Финансы (по отраслям)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Экономика и управление на предприятии (по отраслям)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Земельно-имущественные отношения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47" w:name="Par2426"/>
      <w:bookmarkEnd w:id="47"/>
      <w:r>
        <w:t>3.7.1.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25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Методологическая деятельность в области определения стоимостей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G/01.8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7483"/>
      </w:tblGrid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программ методологических исследований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Выявление основных направлений методологических исследований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существующих российских и международных методик, стандартов и правил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Выявление и формулирование актуальных методологических проблем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Разработка методик, стандартов и правил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Оформление методических документов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Публикация методических материалов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</w:t>
            </w:r>
            <w:r>
              <w:t>е умения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Разрабатывать программы методологических исследований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Анализировать основные направления методологических исследований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Применять существующие российские и международные методики, стандарты и правила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и формулировать актуальные методологические проблемы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Организовывать работы по разработке методик,</w:t>
            </w:r>
            <w:r>
              <w:t xml:space="preserve"> стандартов и правил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Оформлять методические документы в области определения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Подготавливать методические публикации в области определения стоимостей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объектов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Статистические методы исследований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Экономические осно</w:t>
            </w:r>
            <w:r>
              <w:t>вы ценообразования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Нормативная документация по оформлению методических материалов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Направления методологических исследований в области определения стоимостей в России и за рубежом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Актуальные методологические проблемы в области определения стоимостей в России и за рубежом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</w:t>
            </w:r>
            <w:r>
              <w:t>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</w:t>
            </w:r>
            <w:r>
              <w:t xml:space="preserve">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48" w:name="Par2494"/>
      <w:bookmarkEnd w:id="48"/>
      <w:r>
        <w:t>3.7.2.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25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Научные исследования в области определения стоимостей, органи</w:t>
            </w:r>
            <w:r>
              <w:t>зация их выполнения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G/02.8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597"/>
      </w:tblGrid>
      <w:tr w:rsidR="00000000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Составление программ научных исследований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Выявление основных направлений научных исследований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 статистических данных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Выявление и формулирование актуальных научных </w:t>
            </w:r>
            <w:r>
              <w:t>проблем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Реализация программ научных исследований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Оформление научных документов в соответствии с государственными стандартами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Формирование обзоров и отчетов по исследованиям в области о</w:t>
            </w:r>
            <w:r>
              <w:t>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Проведение научных исследований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Публикация результатов научных исследований в области определения стоимостей</w:t>
            </w:r>
          </w:p>
        </w:tc>
      </w:tr>
      <w:tr w:rsidR="00000000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Разрабатывать программы научных исследований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Анализировать основные направления научных исследований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статистические методы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Выявлять и формулировать актуальные научные проб</w:t>
            </w:r>
            <w:r>
              <w:t>лемы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Организовывать работы по реализации программ научных исследований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установленную форму при составлении научных документов в соответствии с утвержденными государственными стандартами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Составлять обзоры и отчеты об исследованиях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Подготавливать научные публикации в области опр</w:t>
            </w:r>
            <w:r>
              <w:t>еделения стоимостей</w:t>
            </w:r>
          </w:p>
        </w:tc>
      </w:tr>
      <w:tr w:rsidR="00000000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Основы бухгалтерского учета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 и трудового законодательства Российской Федерации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охраны труда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Нормативная документация по оформлению отчета о научно-исследовательской работе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Методология научных исследований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Программы стратегического развития в области определения стоимостей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Основные направления научных исследований в области определения стоим</w:t>
            </w:r>
            <w:r>
              <w:t>остей</w:t>
            </w:r>
          </w:p>
        </w:tc>
      </w:tr>
      <w:tr w:rsidR="00000000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Актуальные научные проблемы в области определения стоимостей</w:t>
            </w:r>
          </w:p>
        </w:tc>
      </w:tr>
      <w:tr w:rsidR="00000000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ind w:left="283"/>
              <w:jc w:val="both"/>
            </w:pPr>
            <w:r>
              <w:t>- 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выполнять определение стоимостей объективно и беспристрастно, без учета личных интересов;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</w:t>
            </w:r>
            <w:r>
              <w:t xml:space="preserve">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 xml:space="preserve">- </w:t>
            </w:r>
            <w:r>
              <w:t>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49" w:name="Par2564"/>
      <w:bookmarkEnd w:id="49"/>
      <w:r>
        <w:t>3.8. Обо</w:t>
      </w:r>
      <w:r>
        <w:t>бщенная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72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Управление структурным </w:t>
            </w:r>
            <w:r>
              <w:lastRenderedPageBreak/>
              <w:t>подразделением или оценочной организацией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lastRenderedPageBreak/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7030"/>
      </w:tblGrid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Заместитель руководителя/директора управления/департамента, организации</w:t>
            </w:r>
          </w:p>
          <w:p w:rsidR="00000000" w:rsidRDefault="002D5630">
            <w:pPr>
              <w:pStyle w:val="ConsPlusNormal"/>
            </w:pPr>
            <w:r>
              <w:t>Руководитель/директор управления/департамента, организации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68"/>
        <w:gridCol w:w="7030"/>
      </w:tblGrid>
      <w:tr w:rsidR="0000000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Высшее образование - специалитет, магистратура - непрофильное и дополнительное профессиональное образование</w:t>
            </w:r>
          </w:p>
          <w:p w:rsidR="00000000" w:rsidRDefault="002D5630">
            <w:pPr>
              <w:pStyle w:val="ConsPlusNormal"/>
            </w:pPr>
            <w:r>
              <w:t>Программы профессиональной переподготовки в сфере определения стоимостей (оценки)</w:t>
            </w:r>
          </w:p>
        </w:tc>
      </w:tr>
      <w:tr w:rsidR="0000000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 менее пяти лет в сфере определения стоимостей (оценки)</w:t>
            </w:r>
          </w:p>
          <w:p w:rsidR="00000000" w:rsidRDefault="002D5630">
            <w:pPr>
              <w:pStyle w:val="ConsPlusNormal"/>
            </w:pPr>
            <w:r>
              <w:t>Не менее трех лет на руководящих должностях</w:t>
            </w:r>
          </w:p>
        </w:tc>
      </w:tr>
      <w:tr w:rsidR="0000000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50" w:name="Par2601"/>
      <w:bookmarkEnd w:id="50"/>
      <w:r>
        <w:t>Дополнительные характеристики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162"/>
        <w:gridCol w:w="5839"/>
      </w:tblGrid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Наименование ба</w:t>
            </w:r>
            <w:r>
              <w:t>зовой группы, должности (профессии) или специальности</w:t>
            </w:r>
          </w:p>
        </w:tc>
      </w:tr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1120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1212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2414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Оценщики и эксперты</w:t>
            </w:r>
          </w:p>
        </w:tc>
      </w:tr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ЕКС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Директор (генеральный директор, управляющий) предприятия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Аналитик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Специалист по автотехнической экспертизе (эксперт-автотехник)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Эксперт</w:t>
            </w:r>
          </w:p>
        </w:tc>
      </w:tr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ОКПДТР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25419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интеллектуальной собственности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25421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Оценщик (эксперт по оценке имущества)</w:t>
            </w:r>
          </w:p>
        </w:tc>
      </w:tr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ОКСО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080106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Финансы (по отраслям)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Экономика и управление на предприятии (по отраслям)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Управление персоналом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080507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Менеджмент организации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080114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Земельно-имущественные отношения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51" w:name="Par2645"/>
      <w:bookmarkEnd w:id="51"/>
      <w:r>
        <w:t>3.8.1.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25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Организация процесса определения стоимостей и контроль деятельности работников в структурном подразделении или в оценочной организации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H/01.8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7087"/>
      </w:tblGrid>
      <w:tr w:rsidR="00000000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Распределение производственных заданий между работниками и контроль их выполнения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Контроль и оперативное руководство выполнения работниками с</w:t>
            </w:r>
            <w:r>
              <w:t>воих должностных обязанностей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Планирование текущей деятельности организации, подразделения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Подготовка необходимых распоряжений на уровне организации, подразделения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Взаимодействие с другими структурными подразделениями (или организациями)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Консультирование клиентов о действующем законодательстве Российской Федерации, регулирующем оценочную деятельность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Контроль соблюдения условий, предусмотренных заключенными договорами на определение стоимости объектов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подготовке, п</w:t>
            </w:r>
            <w:r>
              <w:t>роведению и сдаче результатов определения стоимостей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контролю качества итоговых документов об определении стоимостей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Контроль рационального использования ресурсов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Контроль соблюдения требований охраны труда</w:t>
            </w:r>
          </w:p>
        </w:tc>
      </w:tr>
      <w:tr w:rsidR="00000000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Управлять специалистами организации, подразделения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Ставить задачи специалистам организации, подразделения и обеспечивать их выполнение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Структурировать материал, полученный при работе организации, подразделения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полученные результаты при определении стоимостей по соответствующему направлению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Готовить отчетную документацию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Организовывать процесс определения стоимостей, кон</w:t>
            </w:r>
            <w:r>
              <w:t>тролировать качество итоговых документов об определении стоимостей</w:t>
            </w:r>
          </w:p>
        </w:tc>
      </w:tr>
      <w:tr w:rsidR="00000000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объектов (по направлениям)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износа на стоимость объектов (по направлениям)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</w:t>
            </w:r>
            <w:r>
              <w:t>еделению стоимостей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объектов (по направлениям)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 и правила ведения</w:t>
            </w:r>
            <w:r>
              <w:t xml:space="preserve"> переговоров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земельного, административного и трудового законодательства Российской Федерации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Тарифная политика и нормы труда в оценочной деятельности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Нормативные правовые акты, регулирующие и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</w:t>
            </w:r>
            <w:r>
              <w:t>о трудового распорядка</w:t>
            </w:r>
          </w:p>
        </w:tc>
      </w:tr>
      <w:tr w:rsidR="00000000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</w:t>
            </w:r>
            <w:r>
              <w:t>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нормы труда в оценочной деятельности;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</w:t>
            </w:r>
            <w:r>
              <w:t>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3"/>
      </w:pPr>
      <w:bookmarkStart w:id="52" w:name="Par2723"/>
      <w:bookmarkEnd w:id="52"/>
      <w:r>
        <w:t>3.8.2. Трудовая функция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4025"/>
        <w:gridCol w:w="700"/>
        <w:gridCol w:w="1050"/>
        <w:gridCol w:w="1775"/>
        <w:gridCol w:w="308"/>
      </w:tblGrid>
      <w:tr w:rsidR="00000000">
        <w:tc>
          <w:tcPr>
            <w:tcW w:w="174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Организация аттестации (оценка квалификации) и контроль повышения профессионального уровня</w:t>
            </w:r>
            <w:r>
              <w:t xml:space="preserve"> работников в структурном подразделении или в оценочной организации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H/02.8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000000">
        <w:tc>
          <w:tcPr>
            <w:tcW w:w="249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D563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</w:tr>
      <w:tr w:rsidR="00000000"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8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7370"/>
      </w:tblGrid>
      <w:tr w:rsidR="00000000"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Определение потребности в персонале и определение требуемых знаний, умений и компетенций работников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Содействие развитию трудовой мотивации, инициативы и активности работников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Совершенствование методов организации процесса определения стоимостей, методов контроля качества итоговых документов об определении стоимостей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разработки методических и иных материалов, необходимых для составления итоговых документов об опред</w:t>
            </w:r>
            <w:r>
              <w:t>елении стоимостей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Разработка предложений по повышению профессионального уровня работников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аттестации или сертификации работников (оценка квалификаций профессионального уровня персонала)</w:t>
            </w:r>
          </w:p>
        </w:tc>
      </w:tr>
      <w:tr w:rsidR="00000000"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Использовать вычислительную и иную</w:t>
            </w:r>
            <w:r>
              <w:t xml:space="preserve"> вспомогательную технику, средства связи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Определять потребности организации или структурного подразделения в персонале, а также необходимые качества персонала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Повышать трудовую мотивацию, стимулировать инициативу и активность работников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Разрабатывать распоряжения на уровне организации, подразделения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Организовать работу по разработке методических и иных материалов, необходимых для составления итоговых документов об определении стоимостей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Организовывать процесс определения стоимостей, к</w:t>
            </w:r>
            <w:r>
              <w:t>онтролировать качество итоговых документов об определении стоимостей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Контролировать повышение профессионального уровня работников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Проводить аттестацию работников или оценку их профессионального уровня</w:t>
            </w:r>
          </w:p>
        </w:tc>
      </w:tr>
      <w:tr w:rsidR="00000000"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законодательства Российской Федерации об оценочной деятельности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 xml:space="preserve">Стандарты, правила и методология определения стоимостей, </w:t>
            </w:r>
            <w:r>
              <w:lastRenderedPageBreak/>
              <w:t>соответствующая судебная практика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задания на определение стоимостей и заключения договоров с заказчи</w:t>
            </w:r>
            <w:r>
              <w:t>ком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Особенности ценообразования на рынке объектов (по направлениям)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Влияние различных видов износов на стоимость объектов (по направлениям)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Организация работ по определению стоимостей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объектов (по направлениям)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Нормативные требования к проведению аттестации или оценки квалификации работников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Этика делового общения и правила вед</w:t>
            </w:r>
            <w:r>
              <w:t>ения переговоров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статистики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Финансовый анализ хозяйственной деятельности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гражданского, земельного, административного и трудового законодательства Российской Федерации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Тарифная политика и нормы труда в оценочной деятельности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Нормативные правовые акты, регулирующие производственно-хозяйственную и финансово-экономическую деятельность организации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Дисциплина труда и правила внутреннего трудового распоря</w:t>
            </w:r>
            <w:r>
              <w:t>дка</w:t>
            </w:r>
          </w:p>
        </w:tc>
      </w:tr>
      <w:tr w:rsidR="00000000"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  <w:jc w:val="both"/>
            </w:pPr>
            <w:r>
              <w:lastRenderedPageBreak/>
              <w:t>Необходимые этические нормы: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lastRenderedPageBreak/>
              <w:t>- соблюдать конфиденциальность информации, согласованную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проявлять честность и порядочность в профессиональных и деловых отношениях;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 без согласования с работодателем</w:t>
            </w:r>
            <w:r>
              <w:t>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 и в отношениях с заказчиком;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наносят урон репутации организации;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000000" w:rsidRDefault="002D5630">
            <w:pPr>
              <w:pStyle w:val="ConsPlusNormal"/>
              <w:ind w:left="283"/>
              <w:jc w:val="both"/>
            </w:pPr>
            <w:r>
              <w:t xml:space="preserve">- не допускать клевету и </w:t>
            </w:r>
            <w:r>
              <w:t>распространение сведений, порочащих иные организации и коллег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center"/>
        <w:outlineLvl w:val="1"/>
      </w:pPr>
      <w:bookmarkStart w:id="53" w:name="Par2798"/>
      <w:bookmarkEnd w:id="53"/>
      <w:r>
        <w:t>IV. Сведения об организациях - разработчиках</w:t>
      </w:r>
    </w:p>
    <w:p w:rsidR="00000000" w:rsidRDefault="002D5630">
      <w:pPr>
        <w:pStyle w:val="ConsPlusNormal"/>
        <w:jc w:val="center"/>
      </w:pPr>
      <w:r>
        <w:t>профессионального стандарта</w:t>
      </w: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54" w:name="Par2801"/>
      <w:bookmarkEnd w:id="54"/>
      <w:r>
        <w:t>4.1. Ответственная организация-разработчик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4422"/>
      </w:tblGrid>
      <w:tr w:rsidR="0000000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Всероссийский профессиональный союз работников</w:t>
            </w:r>
            <w:r>
              <w:t xml:space="preserve"> аудиторских, оценочных, экспертных и консалтинговых организаций, город Москва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Председатель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Пискурев Владимир Владимирович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  <w:outlineLvl w:val="2"/>
      </w:pPr>
      <w:bookmarkStart w:id="55" w:name="Par2807"/>
      <w:bookmarkEnd w:id="55"/>
      <w:r>
        <w:t>4.2. Наименования организаций-разработчиков</w:t>
      </w:r>
    </w:p>
    <w:p w:rsidR="00000000" w:rsidRDefault="002D56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9071"/>
      </w:tblGrid>
      <w:tr w:rsidR="0000000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D5630">
            <w:pPr>
              <w:pStyle w:val="ConsPlusNormal"/>
            </w:pPr>
            <w:r>
              <w:t>Общероссийское межотраслевое объединение работодателей аудиторских, оценочных, экспертных и консалтинговых организаций, город Москва</w:t>
            </w:r>
          </w:p>
        </w:tc>
      </w:tr>
    </w:tbl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ind w:firstLine="540"/>
        <w:jc w:val="both"/>
      </w:pPr>
      <w:r>
        <w:t>--------------------------------</w:t>
      </w:r>
    </w:p>
    <w:p w:rsidR="00000000" w:rsidRDefault="002D5630">
      <w:pPr>
        <w:pStyle w:val="ConsPlusNormal"/>
        <w:ind w:firstLine="540"/>
        <w:jc w:val="both"/>
      </w:pPr>
      <w:bookmarkStart w:id="56" w:name="Par2813"/>
      <w:bookmarkEnd w:id="56"/>
      <w:r>
        <w:t>&lt;1&gt; Общероссийский классификатор занятий.</w:t>
      </w:r>
    </w:p>
    <w:p w:rsidR="00000000" w:rsidRDefault="002D5630">
      <w:pPr>
        <w:pStyle w:val="ConsPlusNormal"/>
        <w:ind w:firstLine="540"/>
        <w:jc w:val="both"/>
      </w:pPr>
      <w:bookmarkStart w:id="57" w:name="Par2814"/>
      <w:bookmarkEnd w:id="57"/>
      <w:r>
        <w:t>&lt;2&gt; Общероссийский классификатор видов экономической деятельности.</w:t>
      </w:r>
    </w:p>
    <w:p w:rsidR="00000000" w:rsidRDefault="002D5630">
      <w:pPr>
        <w:pStyle w:val="ConsPlusNormal"/>
        <w:ind w:firstLine="540"/>
        <w:jc w:val="both"/>
      </w:pPr>
      <w:bookmarkStart w:id="58" w:name="Par2815"/>
      <w:bookmarkEnd w:id="58"/>
      <w:r>
        <w:t>&lt;3&gt; Единый квалификационный справочник должностей руководителей, специалистов и других служащих.</w:t>
      </w:r>
    </w:p>
    <w:p w:rsidR="00000000" w:rsidRDefault="002D5630">
      <w:pPr>
        <w:pStyle w:val="ConsPlusNormal"/>
        <w:ind w:firstLine="540"/>
        <w:jc w:val="both"/>
      </w:pPr>
      <w:bookmarkStart w:id="59" w:name="Par2816"/>
      <w:bookmarkEnd w:id="59"/>
      <w:r>
        <w:t>&lt;4&gt; Общероссийский классификатор профессий рабочих, должностей с</w:t>
      </w:r>
      <w:r>
        <w:t>лужащих и тарифных разрядов.</w:t>
      </w:r>
    </w:p>
    <w:p w:rsidR="00000000" w:rsidRDefault="002D5630">
      <w:pPr>
        <w:pStyle w:val="ConsPlusNormal"/>
        <w:ind w:firstLine="540"/>
        <w:jc w:val="both"/>
      </w:pPr>
      <w:bookmarkStart w:id="60" w:name="Par2817"/>
      <w:bookmarkEnd w:id="60"/>
      <w:r>
        <w:t>&lt;5&gt; Общероссийский классификатор специальностей по образованию.</w:t>
      </w:r>
    </w:p>
    <w:p w:rsidR="00000000" w:rsidRDefault="002D5630">
      <w:pPr>
        <w:pStyle w:val="ConsPlusNormal"/>
        <w:jc w:val="both"/>
      </w:pPr>
    </w:p>
    <w:p w:rsidR="00000000" w:rsidRDefault="002D5630">
      <w:pPr>
        <w:pStyle w:val="ConsPlusNormal"/>
        <w:jc w:val="both"/>
      </w:pPr>
    </w:p>
    <w:p w:rsidR="002D5630" w:rsidRDefault="002D56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563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30" w:rsidRDefault="002D5630">
      <w:pPr>
        <w:spacing w:after="0" w:line="240" w:lineRule="auto"/>
      </w:pPr>
      <w:r>
        <w:separator/>
      </w:r>
    </w:p>
  </w:endnote>
  <w:endnote w:type="continuationSeparator" w:id="0">
    <w:p w:rsidR="002D5630" w:rsidRDefault="002D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563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328E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28E6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328E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28E6">
            <w:rPr>
              <w:rFonts w:ascii="Tahoma" w:hAnsi="Tahoma" w:cs="Tahoma"/>
              <w:noProof/>
              <w:sz w:val="20"/>
              <w:szCs w:val="20"/>
            </w:rPr>
            <w:t>85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D5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30" w:rsidRDefault="002D5630">
      <w:pPr>
        <w:spacing w:after="0" w:line="240" w:lineRule="auto"/>
      </w:pPr>
      <w:r>
        <w:separator/>
      </w:r>
    </w:p>
  </w:footnote>
  <w:footnote w:type="continuationSeparator" w:id="0">
    <w:p w:rsidR="002D5630" w:rsidRDefault="002D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04.08.2015 N 539н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профессионального стандарта </w:t>
          </w:r>
          <w:r>
            <w:rPr>
              <w:rFonts w:ascii="Tahoma" w:hAnsi="Tahoma" w:cs="Tahoma"/>
              <w:sz w:val="16"/>
              <w:szCs w:val="16"/>
            </w:rPr>
            <w:t>"Специалист в оценочной деятельн...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D5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D5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09.09.2015</w:t>
          </w:r>
        </w:p>
      </w:tc>
    </w:tr>
  </w:tbl>
  <w:p w:rsidR="00000000" w:rsidRDefault="002D563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D563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E6"/>
    <w:rsid w:val="002D5630"/>
    <w:rsid w:val="00B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32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8E6"/>
  </w:style>
  <w:style w:type="paragraph" w:styleId="a5">
    <w:name w:val="footer"/>
    <w:basedOn w:val="a"/>
    <w:link w:val="a6"/>
    <w:uiPriority w:val="99"/>
    <w:unhideWhenUsed/>
    <w:rsid w:val="00B32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32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8E6"/>
  </w:style>
  <w:style w:type="paragraph" w:styleId="a5">
    <w:name w:val="footer"/>
    <w:basedOn w:val="a"/>
    <w:link w:val="a6"/>
    <w:uiPriority w:val="99"/>
    <w:unhideWhenUsed/>
    <w:rsid w:val="00B32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21465</Words>
  <Characters>122354</Characters>
  <Application>Microsoft Office Word</Application>
  <DocSecurity>2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04.08.2015 N 539н"Об утверждении профессионального стандарта "Специалист в оценочной деятельности"(Зарегистрировано в Минюсте России 27.08.2015 N 38720)</vt:lpstr>
    </vt:vector>
  </TitlesOfParts>
  <Company/>
  <LinksUpToDate>false</LinksUpToDate>
  <CharactersWithSpaces>143532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04.08.2015 N 539н"Об утверждении профессионального стандарта "Специалист в оценочной деятельности"(Зарегистрировано в Минюсте России 27.08.2015 N 38720)</dc:title>
  <dc:creator>ConsultantPlus</dc:creator>
  <cp:lastModifiedBy>User</cp:lastModifiedBy>
  <cp:revision>2</cp:revision>
  <dcterms:created xsi:type="dcterms:W3CDTF">2015-09-09T10:42:00Z</dcterms:created>
  <dcterms:modified xsi:type="dcterms:W3CDTF">2015-09-09T10:42:00Z</dcterms:modified>
</cp:coreProperties>
</file>